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63" w:rsidRPr="00FE1CF5" w:rsidRDefault="00382A05" w:rsidP="00C07E90">
      <w:pPr>
        <w:spacing w:after="0" w:line="360" w:lineRule="auto"/>
        <w:ind w:left="4820" w:hanging="567"/>
        <w:jc w:val="center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bookmarkStart w:id="0" w:name="_GoBack"/>
      <w:bookmarkEnd w:id="0"/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УТВЕРЖДЕН</w:t>
      </w:r>
    </w:p>
    <w:p w:rsidR="00382A05" w:rsidRPr="00FE1CF5" w:rsidRDefault="00382A05" w:rsidP="00C07E90">
      <w:pPr>
        <w:spacing w:after="0" w:line="240" w:lineRule="auto"/>
        <w:ind w:left="4820" w:hanging="567"/>
        <w:jc w:val="center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Решением Совета</w:t>
      </w:r>
    </w:p>
    <w:p w:rsidR="00382A05" w:rsidRPr="00FE1CF5" w:rsidRDefault="00382A05" w:rsidP="00C07E90">
      <w:pPr>
        <w:spacing w:after="0" w:line="240" w:lineRule="auto"/>
        <w:ind w:left="4820" w:hanging="567"/>
        <w:jc w:val="center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Евразийской экономической комиссии</w:t>
      </w:r>
    </w:p>
    <w:p w:rsidR="00382A05" w:rsidRPr="00FE1CF5" w:rsidRDefault="00382A05" w:rsidP="00C07E90">
      <w:pPr>
        <w:spacing w:after="0" w:line="240" w:lineRule="auto"/>
        <w:ind w:left="4820" w:hanging="567"/>
        <w:jc w:val="center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от </w:t>
      </w:r>
      <w:r w:rsidR="009D3D06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23 декабря 2020 г.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№</w:t>
      </w:r>
      <w:r w:rsidR="009D3D06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122</w:t>
      </w:r>
    </w:p>
    <w:p w:rsidR="00382A05" w:rsidRPr="00FE1CF5" w:rsidRDefault="00382A05" w:rsidP="007B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</w:p>
    <w:p w:rsidR="00331F28" w:rsidRPr="00FE1CF5" w:rsidRDefault="00331F28" w:rsidP="007B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" w:eastAsia="ru-RU"/>
        </w:rPr>
      </w:pPr>
    </w:p>
    <w:p w:rsidR="002F57AB" w:rsidRPr="00FE1CF5" w:rsidRDefault="00DF5514" w:rsidP="007B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" w:eastAsia="ru-RU"/>
        </w:rPr>
        <w:t>ПОРЯДОК</w:t>
      </w:r>
    </w:p>
    <w:p w:rsidR="00C07E90" w:rsidRPr="00FE1CF5" w:rsidRDefault="002F57AB" w:rsidP="007B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взаимодействия между уполномоченными органами, компетентными органами государств</w:t>
      </w:r>
      <w:r w:rsidR="005E5A8E"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– </w:t>
      </w:r>
      <w:r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членов Евразийского экономического союза </w:t>
      </w:r>
      <w:r w:rsidR="00554290"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br/>
      </w:r>
      <w:r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и Евразийской экономической комиссией по применению норм </w:t>
      </w:r>
      <w:r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  <w:t xml:space="preserve">Соглашения о пенсионном обеспечении трудящихся </w:t>
      </w:r>
      <w:r w:rsidR="00554290"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  <w:t>государств – членов Евразийского экономического союза</w:t>
      </w:r>
      <w:r w:rsidR="00C07E90"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  <w:t xml:space="preserve"> </w:t>
      </w:r>
    </w:p>
    <w:p w:rsidR="002F57AB" w:rsidRPr="00FE1CF5" w:rsidRDefault="00C07E90" w:rsidP="007B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  <w:t>от 20 декабря 2019 года</w:t>
      </w:r>
    </w:p>
    <w:p w:rsidR="004762D2" w:rsidRPr="00FE1CF5" w:rsidRDefault="004762D2" w:rsidP="007B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</w:p>
    <w:p w:rsidR="004762D2" w:rsidRPr="00FE1CF5" w:rsidRDefault="004762D2" w:rsidP="007B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</w:p>
    <w:p w:rsidR="002F57AB" w:rsidRPr="00FE1CF5" w:rsidRDefault="002F57AB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Общие положения 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lastRenderedPageBreak/>
        <w:t xml:space="preserve">1. Настоящий Порядок разработан в соответствии с пунктом 7 </w:t>
      </w:r>
      <w:r w:rsidR="00C13FA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>статьи 10 Соглашения о пенсионном обеспечении трудящихся государств –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членов Евразийского экономического союза </w:t>
      </w:r>
      <w:r w:rsidR="00823E54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от 20 декабря 2019 года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(далее – Соглашение) и определяет </w:t>
      </w:r>
      <w:r w:rsidR="00673A48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правила</w:t>
      </w:r>
      <w:r w:rsidR="00A62D9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взаимодействия уполномоченных и компетентных органов государств – членов Евразийского экономического союза (далее – государства-члены) между собой, а также с Евразийской экономической комиссией (далее – Комиссия) в целях реализации норм Соглашения. </w:t>
      </w:r>
    </w:p>
    <w:p w:rsidR="002F57AB" w:rsidRPr="00FE1CF5" w:rsidRDefault="002F57AB" w:rsidP="00125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Указанное</w:t>
      </w:r>
      <w:r w:rsidR="00C14B21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взаимодействие осуществляется</w:t>
      </w:r>
      <w:r w:rsidR="00541CE5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="008A52FA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с использованием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интегрированной информационной системы Евразийского экономического союза (далее – интегрированная система)</w:t>
      </w:r>
      <w:r w:rsidR="001F0EC4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="003868C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в рамках реализации общих процессов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путем обмена сведениями, необходимыми для назначения и выплаты</w:t>
      </w:r>
      <w:r w:rsidR="00C07E9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пенсий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а также иными сведениями, имеющими значение для применения Соглашения, с учетом</w:t>
      </w:r>
      <w:r w:rsidR="00855FD3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="00C07E9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абзаца третьего настоящего пункта.</w:t>
      </w:r>
    </w:p>
    <w:p w:rsidR="00381DC4" w:rsidRPr="00FE1CF5" w:rsidRDefault="00C07E90" w:rsidP="00381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До перехода на использование интегрированной системы взаимодействие между компетентными органами и Комиссией осуществляется в бумажном виде путем обмена формулярами, предусмотренными пунктом 3 настоящего Порядка, а также документами, необходимыми для назначения и выплаты пенсии.</w:t>
      </w:r>
    </w:p>
    <w:p w:rsidR="00892190" w:rsidRPr="00FE1CF5" w:rsidRDefault="002F57AB" w:rsidP="00892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2. </w:t>
      </w:r>
      <w:r w:rsidR="00381DC4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В настоящем П</w:t>
      </w:r>
      <w:r w:rsidR="00C07E9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орядке под п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редставител</w:t>
      </w:r>
      <w:r w:rsidR="00C07E9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ем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трудящегося (члена семьи), наследника (правопреемника) пенсионных накоплений</w:t>
      </w:r>
      <w:r w:rsidR="006A6A0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лица, претендующего на получение пенсии, не</w:t>
      </w:r>
      <w:r w:rsidR="00C07E9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A6A0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полученной трудящимся (членом семьи) в связи со смертью</w:t>
      </w:r>
      <w:r w:rsidR="00C07E9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, </w:t>
      </w:r>
      <w:r w:rsidR="005C022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</w:t>
      </w:r>
      <w:r w:rsidR="00C07E9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онимается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лицо, представляющее интересы трудящегося (члена семьи), наследника (правопреемника) пенсионных накоплений, </w:t>
      </w:r>
      <w:r w:rsidR="00F331B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лица, претендующего на получение пенсии, </w:t>
      </w:r>
      <w:r w:rsidR="00C07E9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="00F331B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не</w:t>
      </w:r>
      <w:r w:rsidR="00C07E9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F331B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полученной трудящимся (членом семьи) в связи со смертью,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определенное в соответствии с законодательством государства-члена.</w:t>
      </w:r>
    </w:p>
    <w:p w:rsidR="002F57AB" w:rsidRPr="00FE1CF5" w:rsidRDefault="00C07E90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Иные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понятия, используемые в настоящем Порядке, </w:t>
      </w:r>
      <w:r w:rsidR="004762D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применяются в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значения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х</w:t>
      </w:r>
      <w:r w:rsidR="004762D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определенных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Соглашени</w:t>
      </w:r>
      <w:r w:rsidR="00442A1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ем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</w:t>
      </w:r>
    </w:p>
    <w:p w:rsidR="002F57AB" w:rsidRPr="00FE1CF5" w:rsidRDefault="00442A19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формуляров</w:t>
      </w:r>
    </w:p>
    <w:p w:rsidR="006B5787" w:rsidRPr="00FE1CF5" w:rsidRDefault="006C276F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3. В целях </w:t>
      </w:r>
      <w:r w:rsidR="00442A1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реализации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Соглашения и настоящего Порядка компетентные органы </w:t>
      </w:r>
      <w:r w:rsidR="0087624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государств-членов </w:t>
      </w:r>
      <w:r w:rsidR="00A95FF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при осуществлении сотрудничества применяют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следующи</w:t>
      </w:r>
      <w:r w:rsidR="00A95FF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е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формуляр</w:t>
      </w:r>
      <w:r w:rsidR="00A95FF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ы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: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формуляр «Анкета-заявление»</w:t>
      </w:r>
      <w:r w:rsidR="0083325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по форме согласно </w:t>
      </w:r>
      <w:r w:rsidR="0083325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приложени</w:t>
      </w:r>
      <w:r w:rsidR="006B578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ю</w:t>
      </w:r>
      <w:r w:rsidR="0083325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№ 1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«Информационный лист»</w:t>
      </w:r>
      <w:r w:rsidR="00A95FF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 форме согласно приложению 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№ 2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«О медицинском обследовании»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по форме согласно приложению № 3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«О стаже работы»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 форме согласно приложению 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№ 4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«Уведомление о принятом решении»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 форме согласно приложению 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№ 5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«Запрос»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 форме согласно приложению 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№ 6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«Платежная ведомость»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 форме согласно приложению 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№ 7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формуляр «Акт сверки»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 форме согласно приложению 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№ 8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«Об удержании излишне выплаченн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ой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сумм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ы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пенсии»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по форме согласно приложению</w:t>
      </w:r>
      <w:r w:rsidR="008332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№ 9</w:t>
      </w:r>
      <w:r w:rsidR="0082713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4. Заполнение формуляров, предусмотренных пунктом 3 настоящего Порядка, производится: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формуляра «Анкета-заявление» – трудящимся (членом семьи), наследником</w:t>
      </w:r>
      <w:r w:rsidR="00BE543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(правопреемником) пенсионных накоплений</w:t>
      </w:r>
      <w:r w:rsidR="007314E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лицом, претендующим на получение пенсии, не</w:t>
      </w:r>
      <w:r w:rsidR="00FA0BC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7314E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полученной трудящимся (членом семьи) в связи со смертью,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их представител</w:t>
      </w:r>
      <w:r w:rsidR="00FA0BC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При этом полнота и корректность внесенной в данный формуляр информации удостоверяется подписью ответственного лица и печатью компетентного органа</w:t>
      </w:r>
      <w:r w:rsidR="004C16A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в который обратился трудящийся (член семьи), наследник (правопреемник) пенсионных накоплений</w:t>
      </w:r>
      <w:r w:rsidR="007314E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лицо, претендующее на получение пенсии, не</w:t>
      </w:r>
      <w:r w:rsidR="004C46B6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7314E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полученной трудящимся (членом семьи) в связи со смертью,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их представитель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формуляров «Информационный лист», «О стаже работы», «Уведомление о принятом решении», «Запрос», «Платежная ведомость», «Акт сверки», «Об удержании излишне выплаченн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ой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сумм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ы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пенсии» </w:t>
      </w:r>
      <w:r w:rsidR="004C16A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–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компетентным орган</w:t>
      </w:r>
      <w:r w:rsidR="004C16A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ом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</w:t>
      </w:r>
      <w:r w:rsidR="004C16A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-член</w:t>
      </w:r>
      <w:r w:rsidR="004C16A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. При этом компетентным органом </w:t>
      </w:r>
      <w:r w:rsidR="00761EB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государства</w:t>
      </w:r>
      <w:r w:rsidR="00C25AA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-члена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заполняются</w:t>
      </w:r>
      <w:r w:rsidR="003D3A2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поля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соответствующие целям направления формуляра и необходимые для обеспечения назначения и выплаты пенсии;</w:t>
      </w:r>
    </w:p>
    <w:p w:rsidR="006023F3" w:rsidRPr="00FE1CF5" w:rsidRDefault="002F57AB" w:rsidP="00F721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формуляра «О медицинском обследовании» </w:t>
      </w:r>
      <w:r w:rsidR="004C16A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–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955DE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учреждением</w:t>
      </w:r>
      <w:r w:rsidR="004F3EB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(организацией)</w:t>
      </w:r>
      <w:r w:rsidR="00F7215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определяем</w:t>
      </w:r>
      <w:r w:rsidR="004F3EB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ым</w:t>
      </w:r>
      <w:r w:rsidR="00D7647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государством </w:t>
      </w:r>
      <w:r w:rsidR="006023F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проживания трудящегося.</w:t>
      </w:r>
    </w:p>
    <w:p w:rsidR="002F57AB" w:rsidRPr="00FE1CF5" w:rsidRDefault="002F57AB" w:rsidP="00766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Информация, содержащаяся в формулярах, заполняемых компетентным органом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</w:t>
      </w:r>
      <w:r w:rsidR="00541CE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учреждением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41CE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организацией</w:t>
      </w:r>
      <w:r w:rsidR="00541CE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одного государства-члена, принимается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компетентным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орган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</w:t>
      </w:r>
      <w:r w:rsidR="00C37D58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м (организацией)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друг</w:t>
      </w:r>
      <w:r w:rsidR="00562ED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ого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</w:t>
      </w:r>
      <w:r w:rsidR="00562ED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-член</w:t>
      </w:r>
      <w:r w:rsidR="00562ED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без дополнительного документального подтверждения.</w:t>
      </w:r>
    </w:p>
    <w:p w:rsidR="00590FE6" w:rsidRPr="00FE1CF5" w:rsidRDefault="002F57AB" w:rsidP="00590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Заполнение формуляров осуществляется на русском языке.</w:t>
      </w:r>
    </w:p>
    <w:p w:rsidR="002F57AB" w:rsidRPr="00DA4765" w:rsidRDefault="002F57AB" w:rsidP="003849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DA4765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5. Направление формуляров и документов компетентными органами </w:t>
      </w:r>
      <w:r w:rsidR="00562EDD" w:rsidRPr="0094332D">
        <w:rPr>
          <w:rFonts w:ascii="Times New Roman" w:eastAsia="Calibri" w:hAnsi="Times New Roman" w:cs="Times New Roman"/>
          <w:sz w:val="30"/>
          <w:szCs w:val="30"/>
        </w:rPr>
        <w:t xml:space="preserve">государств-членов </w:t>
      </w:r>
      <w:r w:rsidRPr="0094332D">
        <w:rPr>
          <w:rFonts w:ascii="Times New Roman" w:eastAsia="Calibri" w:hAnsi="Times New Roman" w:cs="Times New Roman"/>
          <w:sz w:val="30"/>
          <w:szCs w:val="30"/>
        </w:rPr>
        <w:t xml:space="preserve">производится не позднее </w:t>
      </w:r>
      <w:r w:rsidR="00562EDD" w:rsidRPr="0094332D">
        <w:rPr>
          <w:rFonts w:ascii="Times New Roman" w:eastAsia="Calibri" w:hAnsi="Times New Roman" w:cs="Times New Roman"/>
          <w:sz w:val="30"/>
          <w:szCs w:val="30"/>
        </w:rPr>
        <w:t xml:space="preserve">10 </w:t>
      </w:r>
      <w:r w:rsidRPr="0094332D">
        <w:rPr>
          <w:rFonts w:ascii="Times New Roman" w:eastAsia="Calibri" w:hAnsi="Times New Roman" w:cs="Times New Roman"/>
          <w:sz w:val="30"/>
          <w:szCs w:val="30"/>
        </w:rPr>
        <w:t>рабочих дней</w:t>
      </w:r>
      <w:r w:rsidR="009A286C" w:rsidRPr="0094332D">
        <w:rPr>
          <w:rFonts w:ascii="Times New Roman" w:eastAsia="Calibri" w:hAnsi="Times New Roman" w:cs="Times New Roman"/>
          <w:sz w:val="30"/>
          <w:szCs w:val="30"/>
        </w:rPr>
        <w:t xml:space="preserve"> со дня</w:t>
      </w:r>
      <w:r w:rsidRPr="0094332D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CF5">
        <w:rPr>
          <w:rFonts w:ascii="Times New Roman" w:eastAsia="Calibri" w:hAnsi="Times New Roman" w:cs="Times New Roman"/>
          <w:sz w:val="30"/>
          <w:szCs w:val="30"/>
        </w:rPr>
        <w:t>регистрации формуляра «Анкета-заявление»;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CF5">
        <w:rPr>
          <w:rFonts w:ascii="Times New Roman" w:eastAsia="Calibri" w:hAnsi="Times New Roman" w:cs="Times New Roman"/>
          <w:sz w:val="30"/>
          <w:szCs w:val="30"/>
        </w:rPr>
        <w:t>получения документов от трудящегося (члена его семьи),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наследника (правопреемника) пенсионных накоплений</w:t>
      </w:r>
      <w:r w:rsidR="007F421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лица, претендующего на получение пенсии, не</w:t>
      </w:r>
      <w:r w:rsidR="00562ED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7F421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полученной трудящимся (членом семьи) в связи со смертью,</w:t>
      </w:r>
      <w:r w:rsidRPr="00FE1CF5">
        <w:rPr>
          <w:rFonts w:ascii="Times New Roman" w:eastAsia="Calibri" w:hAnsi="Times New Roman" w:cs="Times New Roman"/>
          <w:sz w:val="30"/>
          <w:szCs w:val="30"/>
        </w:rPr>
        <w:t xml:space="preserve"> либо их представителя;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CF5">
        <w:rPr>
          <w:rFonts w:ascii="Times New Roman" w:eastAsia="Calibri" w:hAnsi="Times New Roman" w:cs="Times New Roman"/>
          <w:sz w:val="30"/>
          <w:szCs w:val="30"/>
        </w:rPr>
        <w:t>вынесения соответствующего решения (осуществления расчетов);</w:t>
      </w:r>
    </w:p>
    <w:p w:rsidR="007F4FE2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CF5">
        <w:rPr>
          <w:rFonts w:ascii="Times New Roman" w:eastAsia="Calibri" w:hAnsi="Times New Roman" w:cs="Times New Roman"/>
          <w:sz w:val="30"/>
          <w:szCs w:val="30"/>
        </w:rPr>
        <w:t>поступления запроса от компетентного органа</w:t>
      </w:r>
      <w:r w:rsidR="0055374C" w:rsidRPr="00FE1CF5">
        <w:rPr>
          <w:rFonts w:ascii="Times New Roman" w:eastAsia="Calibri" w:hAnsi="Times New Roman" w:cs="Times New Roman"/>
          <w:sz w:val="30"/>
          <w:szCs w:val="30"/>
        </w:rPr>
        <w:t xml:space="preserve"> государства-члена</w:t>
      </w:r>
      <w:r w:rsidR="007F4FE2" w:rsidRPr="00FE1CF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F57AB" w:rsidRPr="0094332D" w:rsidRDefault="002F57AB" w:rsidP="003849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94332D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Направление формуляров </w:t>
      </w:r>
      <w:r w:rsidR="0055374C" w:rsidRPr="0094332D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«Информационный лист», </w:t>
      </w:r>
      <w:r w:rsidRPr="0094332D">
        <w:rPr>
          <w:rFonts w:ascii="Times New Roman" w:eastAsia="Calibri" w:hAnsi="Times New Roman" w:cs="Times New Roman"/>
          <w:spacing w:val="-2"/>
          <w:sz w:val="30"/>
          <w:szCs w:val="30"/>
        </w:rPr>
        <w:t>«Уведомление о принятом решении», «Платежная ведомость» и «Акт сверки» производится в иные сроки, установленные настоящим Порядком.</w:t>
      </w:r>
    </w:p>
    <w:p w:rsidR="002F57AB" w:rsidRPr="00FE1CF5" w:rsidRDefault="0055374C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III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17F0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компетентных и уполномоченных органов государств-членов при назначении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пенсии</w:t>
      </w:r>
    </w:p>
    <w:p w:rsidR="002F57AB" w:rsidRPr="0094332D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6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. С целью реализации права на пенсию в соответствии </w:t>
      </w:r>
      <w:r w:rsidR="00DF5514"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br/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с Соглашением трудящийся (член семьи)</w:t>
      </w:r>
      <w:r w:rsidRPr="0094332D">
        <w:rPr>
          <w:rFonts w:ascii="Times New Roman" w:eastAsia="Calibri" w:hAnsi="Times New Roman" w:cs="Times New Roman"/>
          <w:spacing w:val="-2"/>
          <w:sz w:val="30"/>
          <w:szCs w:val="30"/>
        </w:rPr>
        <w:t>,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 наследник (правопреемник) пенсионных накоплений либо их представитель обращается </w:t>
      </w:r>
      <w:r w:rsidR="00DF5514"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br/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в компетентный орган государства проживани</w:t>
      </w:r>
      <w:r w:rsidR="00541CE5"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я</w:t>
      </w:r>
      <w:r w:rsidR="0055374C" w:rsidRPr="0094332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или государства </w:t>
      </w:r>
      <w:r w:rsid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т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рудоустройства с заявлением о назначении и выплате пенсии </w:t>
      </w:r>
      <w:r w:rsidR="00BE543C"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br/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и необходимыми документами, предусмотренными законодательством государства-члена, на территории которого у трудящегося имеется стаж работы. </w:t>
      </w:r>
    </w:p>
    <w:p w:rsidR="006E3F7B" w:rsidRPr="00FE1CF5" w:rsidRDefault="006E3F7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В случае если трудящийся (член семьи)</w:t>
      </w:r>
      <w:r w:rsidRPr="00FE1CF5">
        <w:rPr>
          <w:rFonts w:ascii="Times New Roman" w:eastAsia="Calibri" w:hAnsi="Times New Roman" w:cs="Times New Roman"/>
          <w:spacing w:val="-4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наследник (правопреемник) пенсионных накоплений претендует на пенсию от другого государства-члена, при </w:t>
      </w:r>
      <w:r w:rsidR="000316A5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заполнении</w:t>
      </w:r>
      <w:r w:rsidR="00AA4E3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формуляр</w:t>
      </w:r>
      <w:r w:rsidR="00AA4E3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а</w:t>
      </w:r>
      <w:r w:rsidR="00761EB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«Анкета-заявление»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указывается </w:t>
      </w:r>
      <w:r w:rsidR="00AA4E3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в том числе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информация о стаже работы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трудящегося в </w:t>
      </w:r>
      <w:r w:rsidR="00AA4E3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этом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государстве-члене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</w:t>
      </w:r>
    </w:p>
    <w:p w:rsidR="002F57AB" w:rsidRPr="0094332D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ru" w:eastAsia="ru-RU"/>
        </w:rPr>
      </w:pP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lastRenderedPageBreak/>
        <w:t xml:space="preserve">7. Компетентный орган </w:t>
      </w:r>
      <w:r w:rsidR="00AA4E3F"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государства-члена 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после регистрации формуляра «Анкета-заявление» направляет в компетентный орган другого государства-члена, на пенсию которого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трудящийся (член семьи)</w:t>
      </w:r>
      <w:r w:rsidRPr="0094332D">
        <w:rPr>
          <w:rFonts w:ascii="Times New Roman" w:eastAsia="Calibri" w:hAnsi="Times New Roman" w:cs="Times New Roman"/>
          <w:spacing w:val="-2"/>
          <w:sz w:val="30"/>
          <w:szCs w:val="30"/>
        </w:rPr>
        <w:t>,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 наследник (правопреемник) пенсионных накоплений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94332D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претендует:</w:t>
      </w:r>
    </w:p>
    <w:p w:rsidR="002F57AB" w:rsidRPr="00FE1CF5" w:rsidRDefault="00AA4E3F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а)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«Анкета-заявление» и копии документов, представленных трудящимся (членом семьи)</w:t>
      </w:r>
      <w:r w:rsidR="002F57AB"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наследником (правопреемником) пенсионных накоплений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их представителем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заверенные компетентным органом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государства-члена;</w:t>
      </w:r>
    </w:p>
    <w:p w:rsidR="002F57AB" w:rsidRPr="00FE1CF5" w:rsidRDefault="00AA4E3F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б)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 «Информационный лист»</w:t>
      </w:r>
      <w:r w:rsidR="0085590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(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в случае, если на день направления компетентный орган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государства-члена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располагает информацией, которая подлеж</w:t>
      </w:r>
      <w:r w:rsidR="002800A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и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т доведению до сведения компетентного органа </w:t>
      </w:r>
      <w:r w:rsidR="00022E0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другого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);</w:t>
      </w:r>
    </w:p>
    <w:p w:rsidR="0085590C" w:rsidRPr="00FE1CF5" w:rsidRDefault="00022E02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в) </w:t>
      </w:r>
      <w:r w:rsidR="0085590C" w:rsidRPr="00FE1CF5">
        <w:rPr>
          <w:rFonts w:ascii="Times New Roman" w:eastAsia="Times New Roman" w:hAnsi="Times New Roman" w:cs="Times New Roman"/>
          <w:sz w:val="30"/>
          <w:szCs w:val="30"/>
        </w:rPr>
        <w:t xml:space="preserve">формуляр «О стаже работы» 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>(</w:t>
      </w:r>
      <w:r w:rsidR="0085590C" w:rsidRPr="00FE1CF5">
        <w:rPr>
          <w:rFonts w:ascii="Times New Roman" w:eastAsia="Times New Roman" w:hAnsi="Times New Roman" w:cs="Times New Roman"/>
          <w:sz w:val="30"/>
          <w:szCs w:val="30"/>
        </w:rPr>
        <w:t xml:space="preserve">в случае, если на день направления компетентный орган 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государства-члена </w:t>
      </w:r>
      <w:r w:rsidR="0085590C" w:rsidRPr="00FE1CF5">
        <w:rPr>
          <w:rFonts w:ascii="Times New Roman" w:eastAsia="Times New Roman" w:hAnsi="Times New Roman" w:cs="Times New Roman"/>
          <w:sz w:val="30"/>
          <w:szCs w:val="30"/>
        </w:rPr>
        <w:t xml:space="preserve">располагает сведениями </w:t>
      </w:r>
      <w:r w:rsidR="00766BC5" w:rsidRPr="00FE1CF5">
        <w:rPr>
          <w:rFonts w:ascii="Times New Roman" w:eastAsia="Times New Roman" w:hAnsi="Times New Roman" w:cs="Times New Roman"/>
          <w:sz w:val="30"/>
          <w:szCs w:val="30"/>
        </w:rPr>
        <w:t>о стаже работы трудящегося</w:t>
      </w:r>
      <w:r w:rsidR="008E48A5" w:rsidRPr="00FE1CF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85590C" w:rsidRPr="00FE1CF5">
        <w:rPr>
          <w:rFonts w:ascii="Times New Roman" w:eastAsia="Times New Roman" w:hAnsi="Times New Roman" w:cs="Times New Roman"/>
          <w:sz w:val="30"/>
          <w:szCs w:val="30"/>
        </w:rPr>
        <w:t>которые подлежат доведению до сведения компете</w:t>
      </w:r>
      <w:r w:rsidR="008D1DA0" w:rsidRPr="00FE1CF5">
        <w:rPr>
          <w:rFonts w:ascii="Times New Roman" w:eastAsia="Times New Roman" w:hAnsi="Times New Roman" w:cs="Times New Roman"/>
          <w:sz w:val="30"/>
          <w:szCs w:val="30"/>
        </w:rPr>
        <w:t xml:space="preserve">нтного органа 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другого </w:t>
      </w:r>
      <w:r w:rsidR="008D1DA0" w:rsidRPr="00FE1CF5">
        <w:rPr>
          <w:rFonts w:ascii="Times New Roman" w:eastAsia="Times New Roman" w:hAnsi="Times New Roman" w:cs="Times New Roman"/>
          <w:sz w:val="30"/>
          <w:szCs w:val="30"/>
        </w:rPr>
        <w:t>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2F57AB" w:rsidRPr="00FE1CF5" w:rsidRDefault="00022E02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г)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формуляр «О медицинском обследовании» и </w:t>
      </w:r>
      <w:r w:rsidR="007A515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копии представленных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медицински</w:t>
      </w:r>
      <w:r w:rsidR="007A515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х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документ</w:t>
      </w:r>
      <w:r w:rsidR="007A515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ов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572AB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(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в случае обращения </w:t>
      </w:r>
      <w:r w:rsidR="00572AB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="009214F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за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пенсией в связи с инвалидностью</w:t>
      </w:r>
      <w:r w:rsidR="00572AB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)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</w:t>
      </w:r>
    </w:p>
    <w:p w:rsidR="002F57AB" w:rsidRPr="00FE1CF5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8. Компетентный орган</w:t>
      </w:r>
      <w:r w:rsidR="00022E0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, получивший формуляры и документы, указанные в пункте 7 настоящего Порядка, обеспечивает их рассмотрение и принятие решения в порядке и сроки, установленные законодательством своего государства, и направляет </w:t>
      </w:r>
      <w:r w:rsidR="00F23A0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в компетентный орган</w:t>
      </w:r>
      <w:r w:rsidR="00022E0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их направивший, формуляр «Уведомление о принятом решении».</w:t>
      </w:r>
    </w:p>
    <w:p w:rsidR="002F57AB" w:rsidRPr="00FE1CF5" w:rsidRDefault="002F57AB" w:rsidP="008C62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9. Для определения права на пенсию с применением пункта 2 статьи 7</w:t>
      </w:r>
      <w:r w:rsidR="00904B00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Соглашения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компетентный орган </w:t>
      </w:r>
      <w:r w:rsidR="00BD51AA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государства-члена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запрашивает формуляр «О стаже работы» у компетентного органа другого государства-члена, на территории которого у трудящегося имеется стаж работы, посредством направления:</w:t>
      </w:r>
    </w:p>
    <w:p w:rsidR="002F57AB" w:rsidRPr="00FE1CF5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формуляра «Запрос»;</w:t>
      </w:r>
    </w:p>
    <w:p w:rsidR="002F57AB" w:rsidRPr="00FE1CF5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копий представленных трудящимся (членом семьи)</w:t>
      </w:r>
      <w:r w:rsidR="00C61E1F" w:rsidRPr="00FE1CF5">
        <w:rPr>
          <w:rFonts w:ascii="Times New Roman" w:eastAsia="Times New Roman" w:hAnsi="Times New Roman" w:cs="Times New Roman"/>
          <w:b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его представителем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документов о стаже работы на территории государства-члена</w:t>
      </w:r>
      <w:r w:rsidR="0074302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за период до введения в </w:t>
      </w:r>
      <w:r w:rsidR="0074302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эксплуатацию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информационных систем </w:t>
      </w:r>
      <w:r w:rsidR="0074302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по учету пенсионных прав.</w:t>
      </w:r>
    </w:p>
    <w:p w:rsidR="002F57AB" w:rsidRPr="00FE1CF5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10. Компетентный орган</w:t>
      </w:r>
      <w:r w:rsidR="0074302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, получивший запрос </w:t>
      </w:r>
      <w:r w:rsidR="0021602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 стаже работы трудящегося на территории своего государства-члена, подтверждает стаж работы в соответствии с законодательством своего государства либо информирует о невозможности подтверждения стажа путем направления формуляра «О стаже работы» в компетентный орган государства-члена, направившего запрос. </w:t>
      </w:r>
    </w:p>
    <w:p w:rsidR="002F57AB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Если для подтверждения стажа работы требуется проведение дополнительных мероприятий (истребование сведений, документов), </w:t>
      </w:r>
      <w:r w:rsidR="00251A1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в формуляре «О стаже работы» отражается промежуточная информация с указанием планируемых сроков направления формуляра «О стаже работы», содержащего исчерпывающую информацию.</w:t>
      </w:r>
    </w:p>
    <w:p w:rsidR="0004570F" w:rsidRPr="008C62A2" w:rsidRDefault="0004570F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Компетентные органы государств-членов принимают документы, содержащие сведения о стаже работы и (или) заработной плате, выданные в установленном порядке</w:t>
      </w:r>
      <w:r w:rsidR="00157F1C"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за период до 13 марта 1992 г</w:t>
      </w:r>
      <w:r w:rsidR="008C62A2"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</w:t>
      </w:r>
      <w:r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без направления формуляра «Запрос».</w:t>
      </w:r>
    </w:p>
    <w:p w:rsidR="0004570F" w:rsidRPr="00FE1CF5" w:rsidRDefault="0004570F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При поступлении формуляра «Запрос» о стаже работы и (или) заработной плате за период с 13 марта 1992 г</w:t>
      </w:r>
      <w:r w:rsidR="008C62A2"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</w:t>
      </w:r>
      <w:r w:rsidRPr="008C62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компетентные органы государств-членов направляют имеющуюся в их распоряжении информацию, в том числе полученную от организаций (учреждений) государств-членов.</w:t>
      </w:r>
    </w:p>
    <w:p w:rsidR="002F57AB" w:rsidRPr="00FE1CF5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11. Компетентный орган</w:t>
      </w:r>
      <w:r w:rsidR="0074302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, в который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обратился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трудящийся (член семьи)</w:t>
      </w:r>
      <w:r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 (правопреемник) пенсионных накоплений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их представитель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с заявлением о назначении </w:t>
      </w:r>
      <w:r w:rsidR="0021602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и выплате пенсии, уведомляет трудящегося (члена семьи)</w:t>
      </w:r>
      <w:r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наследника (правопреемника) пенсионных накоплений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их представителя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21602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 принятом компетентным органом другого государства-члена решении о назначении (об отказе </w:t>
      </w:r>
      <w:r w:rsidR="00C61E1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в назначении) пенсии не позднее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74302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5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рабочих дней с даты получения формуляра «Уведомление о принятом решении».</w:t>
      </w:r>
    </w:p>
    <w:p w:rsidR="002F57AB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12. Правила организации работы компетентных органов </w:t>
      </w:r>
      <w:r w:rsidR="00743025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государств-членов 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 иных учреждений (организаций) государств-членов на своей территории по приему трудящихся (членов семьи)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наследников (правопреемников) пенсионных накоплений, </w:t>
      </w:r>
      <w:r w:rsidR="00C61E1F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лиц, претендующ</w:t>
      </w:r>
      <w:r w:rsidR="00E4174E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их</w:t>
      </w:r>
      <w:r w:rsidR="00C61E1F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br/>
      </w:r>
      <w:r w:rsidR="00C61E1F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на получение пенсии, не полученной трудящимся (членом семьи) в связи со смертью,</w:t>
      </w:r>
      <w:r w:rsidR="00C61E1F" w:rsidRPr="00981A07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" w:eastAsia="ru-RU"/>
        </w:rPr>
        <w:t xml:space="preserve"> 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либо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их представителей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и документов от них, а также </w:t>
      </w:r>
      <w:r w:rsid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br/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по подготовке, обработке сведений и документов, принятию решений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81A0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о назначении (об отказе в назначении) пенсии, организации выплаты (доставки) пенсии в соответствии с Соглашением и настоящим Порядком определяются государствами-членами.</w:t>
      </w:r>
    </w:p>
    <w:p w:rsidR="002F57AB" w:rsidRPr="00FE1CF5" w:rsidRDefault="00AE51D9" w:rsidP="0004570F">
      <w:pPr>
        <w:spacing w:before="340" w:after="3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520FDE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компетентных и уполномоченных органов государств-членов при медицинском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освидетельствовани</w:t>
      </w:r>
      <w:r w:rsidR="00520FDE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установлени</w:t>
      </w:r>
      <w:r w:rsidR="00520FDE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инвалидности</w:t>
      </w:r>
    </w:p>
    <w:p w:rsidR="00187C82" w:rsidRPr="00FE1CF5" w:rsidRDefault="002F57AB" w:rsidP="008C62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lastRenderedPageBreak/>
        <w:t>1</w:t>
      </w:r>
      <w:r w:rsidR="00193AD9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3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. Для проведения 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едико-социальной экспертизы (комплексного освидетельствования, 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переосвидетельствования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 формуляр </w:t>
      </w:r>
      <w:r w:rsidR="00193AD9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«О медицинском обследовании» </w:t>
      </w:r>
      <w:r w:rsidR="00EB5A90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и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 </w:t>
      </w:r>
      <w:r w:rsidR="000E6FF3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копи</w:t>
      </w:r>
      <w:r w:rsidR="00B84AD2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и</w:t>
      </w:r>
      <w:r w:rsidR="000E6FF3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 представленных 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медицинских документов</w:t>
      </w:r>
      <w:r w:rsidR="00A837D8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, поступивши</w:t>
      </w:r>
      <w:r w:rsidR="00B84AD2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е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от компетентного органа государства проживания в компетентный орган государства трудоустройства, </w:t>
      </w:r>
      <w:r w:rsidR="000E6FF3" w:rsidRPr="00451C63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направля</w:t>
      </w:r>
      <w:r w:rsidR="00B84AD2" w:rsidRPr="00451C63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ю</w:t>
      </w:r>
      <w:r w:rsidRPr="00451C63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тся им в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 орган (учреждение) </w:t>
      </w:r>
      <w:r w:rsidR="0071334F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государства трудоустройства,</w:t>
      </w:r>
      <w:r w:rsidR="0071334F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 </w:t>
      </w: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осуществляющий медико-социальную экспертизу (комплексное освидетельствование)</w:t>
      </w:r>
      <w:r w:rsidR="00B03246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2F57AB" w:rsidRPr="00524D2C" w:rsidRDefault="00193AD9" w:rsidP="008C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14</w:t>
      </w:r>
      <w:r w:rsidR="002F57AB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 Орган (учреждение) государства трудоустройства, осуществляющий медико-социальную экспертизу (комплексное освидетельствование</w:t>
      </w:r>
      <w:r w:rsidR="00796FEA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переосвидетельствование</w:t>
      </w:r>
      <w:r w:rsidR="002F57AB" w:rsidRPr="00981A07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), после принятия решения об 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установлении</w:t>
      </w:r>
      <w:r w:rsidR="0071334F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(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отказе в установлении</w:t>
      </w:r>
      <w:r w:rsidR="0071334F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трудящемуся 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группы, срока и причины инвалидности (степени ограничения способности </w:t>
      </w:r>
      <w:r w:rsidR="00791248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br/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к трудовой деятельности) направляет 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данное 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решение в компетентный орган государства </w:t>
      </w:r>
      <w:r w:rsidR="00851F20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проживания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в порядке и сроки, предусмотренные законодательством</w:t>
      </w:r>
      <w:r w:rsidR="00851F20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 трудоустройства</w:t>
      </w:r>
      <w:r w:rsidR="002F57AB" w:rsidRPr="00524D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2F57AB" w:rsidRPr="00FE1CF5" w:rsidRDefault="00193AD9" w:rsidP="008C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15</w:t>
      </w:r>
      <w:r w:rsidR="002F57AB"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. Компетентный орган государства трудоустройства направляет </w:t>
      </w:r>
      <w:r w:rsidR="002F57AB"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  <w:t>в компетентный орган государства проживания формуляр «Уведомление о принятом реш</w:t>
      </w:r>
      <w:r w:rsidR="0071334F"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ении» и решение об установлении (</w:t>
      </w:r>
      <w:r w:rsidR="002F57AB"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отказе в установлении</w:t>
      </w:r>
      <w:r w:rsidR="0071334F"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)</w:t>
      </w:r>
      <w:r w:rsidR="002F57AB"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2F57AB" w:rsidRPr="00524D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трудящемуся </w:t>
      </w:r>
      <w:r w:rsidR="002F57AB" w:rsidRPr="00524D2C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группы, срока и причины инвалидности (степени ограничения способности к трудовой деятельности)</w:t>
      </w:r>
      <w:r w:rsidR="002F57AB" w:rsidRPr="00524D2C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компетентный орган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государства проживания передает трудящемуся. </w:t>
      </w:r>
    </w:p>
    <w:p w:rsidR="002F57AB" w:rsidRPr="00FE1CF5" w:rsidRDefault="002F57AB" w:rsidP="008C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1</w:t>
      </w:r>
      <w:r w:rsidR="00193AD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6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 Взаимодействие между компетентным органом и органом (учреждением)</w:t>
      </w:r>
      <w:r w:rsidR="0071334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, осуществляющим медико-социальную экспертизу (комплексное </w:t>
      </w:r>
      <w:r w:rsidR="00E74001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о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свидетельствование</w:t>
      </w:r>
      <w:r w:rsidR="00855FD3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, </w:t>
      </w:r>
      <w:r w:rsidR="00796FEA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переосвидетельствование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), осуществляется в порядке и сроки, установленные законодательством </w:t>
      </w:r>
      <w:r w:rsidR="0071334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этого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государства-члена. </w:t>
      </w:r>
    </w:p>
    <w:p w:rsidR="002F57AB" w:rsidRDefault="002F57AB" w:rsidP="008C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1</w:t>
      </w:r>
      <w:r w:rsidR="00193AD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7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. Взаимодействие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органов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(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учреждений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)</w:t>
      </w:r>
      <w:r w:rsidR="0071334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государств-членов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,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осуществляющих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медико-социальную экспертизу (комплексное освидетельствование</w:t>
      </w:r>
      <w:r w:rsidR="00796FEA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переосвидетельствование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)</w:t>
      </w:r>
      <w:r w:rsidR="000E6FF3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="00251A18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том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числе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по истребованию и предоставлению дополнительных медицинских документов, необходимых для решения вопроса</w:t>
      </w:r>
      <w:r w:rsidR="00AB0D9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о</w:t>
      </w:r>
      <w:r w:rsidR="000E6FF3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б установлении</w:t>
      </w:r>
      <w:r w:rsidR="002422C3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трудящемуся инвалидности</w:t>
      </w:r>
      <w:r w:rsidR="0061575C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осуществляется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через компетентные органы государств-членов.</w:t>
      </w:r>
    </w:p>
    <w:p w:rsidR="008C62A2" w:rsidRDefault="008C62A2" w:rsidP="00157F1C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2F57AB" w:rsidRPr="00FE1CF5" w:rsidRDefault="0071334F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B55DF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компетентных и уполномоченных органов государств-членов при выплате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пенсии</w:t>
      </w:r>
    </w:p>
    <w:p w:rsidR="002F57AB" w:rsidRPr="00FE1CF5" w:rsidRDefault="00193AD9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18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Выплата пенсии трудящемуся (члену семьи)</w:t>
      </w:r>
      <w:r w:rsidR="002F57AB"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наследнику (правопреемнику) пенсионных накоплений на территории государства-члена, назначившего пенсию, осуществляется в соответствии </w:t>
      </w:r>
      <w:r w:rsidR="0021602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с законодательством этого государства-члена.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Контроль за обоснованностью выплаты пенсии трудящемуся (члену семьи)</w:t>
      </w:r>
      <w:r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наследнику (правопреемнику) пенсионных накоплений осуществляется в соответствии с законодательством государства-члена, выплачивающего пенсию.</w:t>
      </w:r>
    </w:p>
    <w:p w:rsidR="002F57AB" w:rsidRPr="00FE1CF5" w:rsidRDefault="00DD799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193AD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9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FE1CF5">
        <w:rPr>
          <w:sz w:val="30"/>
          <w:szCs w:val="30"/>
        </w:rPr>
        <w:t> 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Перевод пенсии компетентным органом государства-члена, назначившего пенсию,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территорию государства проживания трудящегося (члена семьи)</w:t>
      </w:r>
      <w:r w:rsidR="002F57AB" w:rsidRPr="00FE1CF5">
        <w:rPr>
          <w:rFonts w:ascii="Times New Roman" w:eastAsia="Calibri" w:hAnsi="Times New Roman" w:cs="Times New Roman"/>
          <w:spacing w:val="-4"/>
          <w:sz w:val="30"/>
          <w:szCs w:val="30"/>
        </w:rPr>
        <w:t>,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наследника (правопреемника) пенсионных накоплений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производится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в национальной валюте государства-члена, осуществляющего доставку пенсии,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 официальному курсу валют государства-члена, в соответствии с законодательством которого назначена пенсия трудящемуся (члену семьи),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наследнику (правопреемнику) пенсионных накоплений</w:t>
      </w:r>
      <w:r w:rsidR="0071334F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дату составления формуляра «Платежная ведомость».</w:t>
      </w:r>
    </w:p>
    <w:p w:rsidR="008379D5" w:rsidRPr="00FE1CF5" w:rsidRDefault="00E75449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перевод пенсии осуществляется через международную </w:t>
      </w:r>
      <w:r w:rsidR="003D66C7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расчетную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финансовую организацию, учредителями которой являются государства-члены, с постоянным местонахождением в одном </w:t>
      </w:r>
      <w:r w:rsidR="00216020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379D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государств-членов. </w:t>
      </w:r>
    </w:p>
    <w:p w:rsidR="00041C07" w:rsidRPr="00FE1CF5" w:rsidRDefault="008379D5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Республике Казахстан перевод пенсии осуществляется через международную расчетную финансовую организацию, учредителями которой являются государства-члены, с постоянным местонахождением в одном из государств-членов или через </w:t>
      </w:r>
      <w:r w:rsidR="00041C07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Национальный </w:t>
      </w:r>
      <w:r w:rsidR="005872C6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041C07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 Республики Казахстан.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2</w:t>
      </w:r>
      <w:r w:rsidR="00193AD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Перевод пенсии компетентным органом государства</w:t>
      </w:r>
      <w:r w:rsidR="006B578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-члена, назначившего пенсию,</w:t>
      </w:r>
      <w:r w:rsidR="00093EB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на территорию государства проживания трудящегося (члена семьи)</w:t>
      </w:r>
      <w:r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наследника (правопреемника) пенсионных накоплений</w:t>
      </w:r>
      <w:r w:rsidR="00CA6D4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производится до 15-го числа первого месяца каждого квартала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за предшествующий квартал на банковский счет компетентного органа</w:t>
      </w:r>
      <w:r w:rsidR="00AC476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осуществляющего доставку пенсии, на основании формуляра «Платежная ведомость». Формуляр «Платежная ведомость» направляется в компетентный орган государства-члена, осуществляющ</w:t>
      </w:r>
      <w:r w:rsidR="00EE5C3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ий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доставку пенсии</w:t>
      </w:r>
      <w:r w:rsidR="00AC476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не позднее </w:t>
      </w:r>
      <w:r w:rsidR="00FE1CF5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3-го рабочего дня</w:t>
      </w:r>
      <w:r w:rsidRPr="00FE1CF5">
        <w:rPr>
          <w:rFonts w:ascii="Times New Roman" w:hAnsi="Times New Roman"/>
          <w:sz w:val="30"/>
          <w:szCs w:val="30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месяца, в котором производится перевод пенсии.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</w:t>
      </w:r>
      <w:r w:rsidR="00075E9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 Компетентные органы Республики Беларусь, Республики Казахстан, Кыргызской Республики и Российской Федерации, </w:t>
      </w:r>
      <w:r w:rsidR="004F4E98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территорию которых осуществлен перевод пенсии, организуют доставку пенсии трудящемуся (члену семьи)</w:t>
      </w:r>
      <w:r w:rsidRPr="00FE1CF5">
        <w:rPr>
          <w:rFonts w:ascii="Times New Roman" w:eastAsia="Calibri" w:hAnsi="Times New Roman" w:cs="Times New Roman"/>
          <w:spacing w:val="-4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наследнику (правопреемнику) пенсионных накоплений</w:t>
      </w:r>
      <w:r w:rsidR="00CA6D4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соответствии </w:t>
      </w:r>
      <w:r w:rsidR="00FE1CF5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законодательством этих государств-членов на счет трудящегося (члена семьи)</w:t>
      </w:r>
      <w:r w:rsidRPr="00FE1CF5">
        <w:rPr>
          <w:rFonts w:ascii="Times New Roman" w:eastAsia="Calibri" w:hAnsi="Times New Roman" w:cs="Times New Roman"/>
          <w:spacing w:val="-4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наследника (правопреемника) пенсионных накоплений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кредитной или иной организации, осуществляющей отдельные виды банковских операций.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Компетентный орган Республики Армения, на территорию которой осуществлен перевод пенсии, организует доставку пенсии трудящемуся (члену семьи)</w:t>
      </w:r>
      <w:r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наследнику (правопреемнику) пенсионных накоплений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законодательством Республики Армения.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>2</w:t>
      </w:r>
      <w:r w:rsidR="00075E9B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</w:t>
      </w:r>
      <w:r w:rsidR="00F32A27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>. </w:t>
      </w:r>
      <w:r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>Компетентный орган</w:t>
      </w:r>
      <w:r w:rsidR="00AC476D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 xml:space="preserve">, осуществляющий доставку пенсии, не позднее 1-го числа третьего месяца квартала, </w:t>
      </w:r>
      <w:r w:rsidR="002E5BD5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</w:r>
      <w:r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lastRenderedPageBreak/>
        <w:t xml:space="preserve">в котором осуществлен перевод пенсии, направляет формуляр «Платежная ведомость» с отметкой </w:t>
      </w:r>
      <w:r w:rsidR="00D4520A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 xml:space="preserve">о </w:t>
      </w:r>
      <w:r w:rsidR="008A0F24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>выплате или</w:t>
      </w:r>
      <w:r w:rsidR="00D4520A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>указанием причины невыплаты пенсии в компетентный орган</w:t>
      </w:r>
      <w:r w:rsidR="00AC476D"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6"/>
          <w:sz w:val="30"/>
          <w:szCs w:val="30"/>
          <w:lang w:val="ru" w:eastAsia="ru-RU"/>
        </w:rPr>
        <w:t>, назначивший пенсию.</w:t>
      </w:r>
    </w:p>
    <w:p w:rsidR="002F57AB" w:rsidRPr="00FE1CF5" w:rsidRDefault="002F57AB" w:rsidP="008C1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2</w:t>
      </w:r>
      <w:r w:rsidR="008E2DBE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Расходы по переводу сумм пенсий на территорию другого государства-члена</w:t>
      </w:r>
      <w:r w:rsidR="00B92669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в том числе по конвертации валюты,</w:t>
      </w:r>
      <w:r w:rsidR="00023DEB" w:rsidRPr="00FE1C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несет компетентный орган</w:t>
      </w:r>
      <w:r w:rsidR="00AC476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осуществляющий перевод.</w:t>
      </w:r>
    </w:p>
    <w:p w:rsidR="002F57AB" w:rsidRPr="00FE1CF5" w:rsidRDefault="002F57AB" w:rsidP="008C1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Расходы по доставке сумм пенсий на территории государства проживания трудящегося (члена семьи) несет компетентный орган</w:t>
      </w:r>
      <w:r w:rsidR="00AC476D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осуществляющий доставку пенсии.</w:t>
      </w:r>
    </w:p>
    <w:p w:rsidR="002F57AB" w:rsidRPr="00FE1CF5" w:rsidRDefault="002F57AB" w:rsidP="008C1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2</w:t>
      </w:r>
      <w:r w:rsidR="00695F80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. Невыплаченные суммы пенсий засчитываются в счет средств </w:t>
      </w:r>
      <w:r w:rsidR="00251A1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на выплату пенсий в следующем квартале. </w:t>
      </w:r>
    </w:p>
    <w:p w:rsidR="002F57AB" w:rsidRPr="00FE1CF5" w:rsidRDefault="002F57AB" w:rsidP="008C1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2</w:t>
      </w:r>
      <w:r w:rsidR="00695F80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Компетентный орган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осуществляющий доставку пенсии, ежегодно</w:t>
      </w:r>
      <w:r w:rsidR="006C2C02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не позднее 1 марта года, следующего </w:t>
      </w:r>
      <w:r w:rsidR="002E5BD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за отчетным годом</w:t>
      </w:r>
      <w:r w:rsidR="002E5BD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направляет формуляр «Акт сверки» в компетентный орган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осуществляющий перевод пенсии.</w:t>
      </w:r>
    </w:p>
    <w:p w:rsidR="002F57AB" w:rsidRPr="00FE1CF5" w:rsidRDefault="002F57AB" w:rsidP="008C1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2</w:t>
      </w:r>
      <w:r w:rsidR="00695F8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 Компетентный орган</w:t>
      </w:r>
      <w:r w:rsidR="00DA6C78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осуществляющий перевод пенсии, не позднее 1 апреля года, следующего за отчетным годом, возвращает подтвержденный формуляр «Акт сверки» в компетентный орган</w:t>
      </w:r>
      <w:r w:rsidR="00DA6C78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осуществляющий доставку пенсии.</w:t>
      </w:r>
    </w:p>
    <w:p w:rsidR="002F57AB" w:rsidRDefault="002F57AB" w:rsidP="008C17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2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. Компетентный орган 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государства-члена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несет ответственность за своевременную выплату (перевод) и доставку пенсии трудящемуся (члену семьи)</w:t>
      </w:r>
      <w:r w:rsidRPr="00FE1CF5">
        <w:rPr>
          <w:rFonts w:ascii="Times New Roman" w:eastAsia="Calibri" w:hAnsi="Times New Roman" w:cs="Times New Roman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наследнику (правопреемнику) пенсионных накопл</w:t>
      </w:r>
      <w:r w:rsidR="004E454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ений</w:t>
      </w:r>
      <w:r w:rsidR="0060643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366A9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="0060643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в соответствии с законодательством своего государства-члена</w:t>
      </w:r>
      <w:r w:rsidR="004E454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</w:t>
      </w:r>
    </w:p>
    <w:p w:rsidR="00366A98" w:rsidRPr="00FE1CF5" w:rsidRDefault="00DA6C78" w:rsidP="008C17CE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D799B"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95381F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компетентных и уполномоченных органов государств-членов при удержании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излишне выплаченных сумм пенси</w:t>
      </w:r>
      <w:r w:rsidR="00301BE7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</w:p>
    <w:p w:rsidR="002F57AB" w:rsidRPr="00FE1CF5" w:rsidRDefault="00536F39" w:rsidP="008C17CE">
      <w:pPr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28</w:t>
      </w:r>
      <w:r w:rsidR="00DD799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В соответствии с пунктом 6 статьи 10 Соглашения</w:t>
      </w:r>
      <w:r w:rsidR="00855FD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компетентный орган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обнаруживший излишне выплаченн</w:t>
      </w:r>
      <w:r w:rsidR="008F3C3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ую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сумм</w:t>
      </w:r>
      <w:r w:rsidR="008F3C3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у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пенси</w:t>
      </w:r>
      <w:r w:rsidR="003840C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и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, в случае невозможности самостоятельного </w:t>
      </w:r>
      <w:r w:rsidR="00B0721E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ее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удержания в связи с прекращением выплаты пенсии трудящемуся (члену семьи) направляет формуляр «Об удержании излишне выплаченн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ой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сумм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ы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пенсии» компетентному органу другого государства-члена для осуществления удержания из пенсии, предусмотренной пунктом 2 статьи 2 Соглашения и выплачиваемой компетентным органом другого государства-члена.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суммы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2C02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подлежащей удержанию, конвертируется </w:t>
      </w:r>
      <w:r w:rsidR="006A25D4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валюту государства-члена, в компетентный орган которого направляется формуляр «Об удержании излишне выплаченн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пенсии».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Конвертация осуществляется по </w:t>
      </w:r>
      <w:r w:rsidR="00772A8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действующему на дату составления формуляра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официальному курсу валют государства-члена, компетентным органом которого направляется</w:t>
      </w:r>
      <w:r w:rsidR="006C2C02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формуляр.</w:t>
      </w:r>
    </w:p>
    <w:p w:rsidR="00366A98" w:rsidRPr="00FE1CF5" w:rsidRDefault="00536F39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29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Компетентный орган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получивший формуляр «Об удержании излишне выплаченн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ой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сумм</w:t>
      </w:r>
      <w:r w:rsidR="004832BC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ы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пенсии», направляет в компетентный орган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, его направивший, формуляр «Уведомление о принятом решении». Удержание излишне выплаченной суммы пенсии производится в порядке и размерах, предусмотренных законодательством государства-члена, </w:t>
      </w:r>
      <w:r w:rsidR="00DA6C7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компетентным органом которого осуществляется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удержание.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3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</w:t>
      </w:r>
      <w:r w:rsidRPr="00AF5D3A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удержания излишне выплаченн</w:t>
      </w:r>
      <w:r w:rsidR="00772A85" w:rsidRPr="00AF5D3A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AF5D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сумм пенси</w:t>
      </w:r>
      <w:r w:rsidR="00AF5D3A" w:rsidRPr="00AF5D3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данные сведения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отражаются компетентным органом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, осуществившим удержание, в формуляре «Платежная ведомость»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учитываются компетентным органом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излишне выплатившим пенсию, при переводе пенсии в следующем выплатном периоде.</w:t>
      </w:r>
    </w:p>
    <w:p w:rsidR="002F57AB" w:rsidRPr="00FE1CF5" w:rsidRDefault="002F57AB" w:rsidP="004D1B4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3</w:t>
      </w:r>
      <w:r w:rsidR="00536F3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 После завершения удержания излишне выплаченной суммы пенсии компетентный орган</w:t>
      </w:r>
      <w:r w:rsidR="0017105A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его осуществивший, информирует о завершении удержания компетентный орган</w:t>
      </w:r>
      <w:r w:rsidR="0017105A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излишне выплативший пенсию, посредством направления формуляра «Информационный лист».</w:t>
      </w:r>
    </w:p>
    <w:p w:rsidR="002F57AB" w:rsidRPr="00FE1CF5" w:rsidRDefault="0017105A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VII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986BD2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компетентных и уполномоченных органов государств-членов при выплате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 пенси</w:t>
      </w:r>
      <w:r w:rsidR="00CE6A3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полученных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r w:rsidR="00BE543C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со смертью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3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Лицо, претендующее на получение пенсии, не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полученной 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 xml:space="preserve">трудящимся (членом семьи) в связи со смертью, </w:t>
      </w:r>
      <w:r w:rsidR="00A13970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val="ru" w:eastAsia="ru-RU"/>
        </w:rPr>
        <w:t>либо его представитель</w:t>
      </w:r>
      <w:r w:rsidR="008F7E7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обращается за ее выплатой с заявлением и необходимыми документами, предусмотренными законодательством государства трудоустройства, </w:t>
      </w:r>
      <w:r w:rsidR="00452CB7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в компетентный орган государства проживания и (или) в компетентный орган государства трудоустройства. 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3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Компетентный орган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в который обратил</w:t>
      </w:r>
      <w:r w:rsidR="00323A03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и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сь лицо, </w:t>
      </w:r>
      <w:r w:rsidR="009F3B2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п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ретендующее на получение пенсии, не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полученной трудящимся (членом семьи) в связи со смертью, </w:t>
      </w:r>
      <w:r w:rsidR="008F7E7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либо его представитель,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принимает решение о выплате 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(</w:t>
      </w:r>
      <w:r w:rsidR="00D64601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об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отказе в выплате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)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пенсии в соответствии </w:t>
      </w:r>
      <w:r w:rsidR="00BC1398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с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законодательством</w:t>
      </w:r>
      <w:r w:rsidR="0017105A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своего государства-члена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. </w:t>
      </w:r>
    </w:p>
    <w:p w:rsidR="00B24217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lastRenderedPageBreak/>
        <w:t xml:space="preserve">Если выплата пенсии осуществлялась не тем компетентным органом, в который </w:t>
      </w:r>
      <w:r w:rsidR="00323A03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обратили</w:t>
      </w:r>
      <w:r w:rsidR="00323A0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сь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л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ицо, претендующее на получение пенсии, не</w:t>
      </w:r>
      <w:r w:rsidR="0017105A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полученной трудящимся (членом семьи) в связи со смертью, </w:t>
      </w:r>
      <w:r w:rsidR="00B2421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либо его представитель, 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указанным лицом </w:t>
      </w:r>
      <w:r w:rsidR="00B2421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либо его представителем заполняется формуляр «Анкета-заявление». </w:t>
      </w:r>
    </w:p>
    <w:p w:rsidR="002F57AB" w:rsidRDefault="00B24217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Компетентный орган 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государства-члена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после регистрации формуляра «Анкета</w:t>
      </w:r>
      <w:r w:rsidR="00AD6AC1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-заявление» направляет данный формуляр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и копии документов, представленных лицом, претендующим на получение пенсии, не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полученной трудящимся (членом семьи) в связи со смертью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,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либо его представителем 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и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заверенных компетентным органом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,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в компетентный орган</w:t>
      </w:r>
      <w:r w:rsidRPr="00FE1CF5"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другого государства-члена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который осуществлял выплату пенсии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</w:t>
      </w:r>
    </w:p>
    <w:p w:rsidR="002F7740" w:rsidRDefault="002F7740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3</w:t>
      </w:r>
      <w:r w:rsidR="00536F3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 Компетентный орган государства трудоус</w:t>
      </w:r>
      <w:r w:rsidR="009F3B2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тройства на основании формуляра </w:t>
      </w:r>
      <w:r w:rsidR="005F3B2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«Анкета-заявление»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и полученных документов принимает решение о выплате 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(</w:t>
      </w:r>
      <w:r w:rsidR="0082710F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об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отказе в выплате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)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пенсии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lastRenderedPageBreak/>
        <w:t xml:space="preserve">лицу, претендующему </w:t>
      </w:r>
      <w:r w:rsidR="00BC1398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на получение пенсии, не</w:t>
      </w:r>
      <w:r w:rsidR="004C46B6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полученной трудящимся (членом семьи) в связи со смертью, в порядке и сроки, установленные законодательством своего государства-члена, и направляет формуляр «Уведомление о принятом решении» в компетентный орган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государства-члена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в который обратил</w:t>
      </w:r>
      <w:r w:rsidR="00323A03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сь лицо, претендующее на получение пенсии, не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полученной трудящимся (членом семьи) в связи со смертью</w:t>
      </w:r>
      <w:r w:rsidR="00A1397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, либо его представитель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.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3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. В случае принятия компетентным органом </w:t>
      </w:r>
      <w:r w:rsidR="000A1B7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государства-члена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решения о выплате пенсии, не</w:t>
      </w:r>
      <w:r w:rsidR="000A1B7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полученной трудящимся (членом семьи) в связи со смертью, ее выплата осуществляется в соответствии </w:t>
      </w:r>
      <w:r w:rsidR="001A286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с разделом</w:t>
      </w:r>
      <w:r w:rsidR="00855FD3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0A1B7E"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0A1B7E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настоящего Порядка. </w:t>
      </w:r>
    </w:p>
    <w:p w:rsidR="002F57AB" w:rsidRPr="00FE1CF5" w:rsidRDefault="000A1B7E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между уполномоченными органами,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компетентными органами и Комиссией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lastRenderedPageBreak/>
        <w:t>3</w:t>
      </w:r>
      <w:r w:rsidR="00536F3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. Компетентные органы 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государств-членов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информируют друг друга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об обстоятельствах, влекущих изменение размера пенсии или прекращение ее выплаты, а также </w:t>
      </w:r>
      <w:r w:rsidR="00BA7F83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об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изменени</w:t>
      </w:r>
      <w:r w:rsidR="00BA7F83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и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персональных данных трудящегося (члена семьи) и иных обстоятельствах, имеющих значение для применения Соглашения, путем направления формуляр</w:t>
      </w:r>
      <w:r w:rsidR="0033714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ов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«Информационный лист»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33714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</w:t>
      </w:r>
      <w:r w:rsidR="0033714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или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  <w:r w:rsidR="00337147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«О стаже работы»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в течение 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5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>рабочих дней со дня выявления таких обстоятельств.</w:t>
      </w:r>
    </w:p>
    <w:p w:rsidR="002F57AB" w:rsidRPr="00FE1CF5" w:rsidRDefault="002F57AB" w:rsidP="00384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3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При необходимости истребования дополнительной информации компетентный орган одного государства-члена вправе запросить у компетентного органа другого государства-члена необходимые формуляры, документы и сведения, имеющие значение для пенсионного обеспечения трудящегося (члена семьи).</w:t>
      </w:r>
    </w:p>
    <w:p w:rsidR="002F57AB" w:rsidRPr="00FE1CF5" w:rsidRDefault="00536F39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38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. Уполномоченные органы и компетентные органы государств-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членов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bg-BG" w:eastAsia="ar-SA"/>
        </w:rPr>
        <w:t xml:space="preserve">безвозмездно оказывают друг другу содействие в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предоставлении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необходимых сведений (информации) и 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документов, от которых зависит назначение пенсии, изменение ее размера или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val="bg-BG" w:eastAsia="ar-SA"/>
        </w:rPr>
        <w:t xml:space="preserve"> прекращение ее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выплаты. </w:t>
      </w:r>
    </w:p>
    <w:p w:rsidR="002F57AB" w:rsidRPr="00FE1CF5" w:rsidRDefault="00536F39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39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. Уполномоченные органы, компетентные органы </w:t>
      </w:r>
      <w:r w:rsidR="000A1B7E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государств-членов </w:t>
      </w:r>
      <w:r w:rsidR="002F57A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и Комиссия обмениваются:</w:t>
      </w:r>
    </w:p>
    <w:p w:rsidR="002F57AB" w:rsidRPr="00FE1CF5" w:rsidRDefault="002F57AB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почтовыми и электронными адресами, номерами телефонов </w:t>
      </w:r>
      <w:r w:rsidR="00DF5514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и факсов, необходимыми для осуществления взаимодействия;</w:t>
      </w:r>
    </w:p>
    <w:p w:rsidR="002F57AB" w:rsidRPr="00FE1CF5" w:rsidRDefault="002F57AB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данными о численности получателей пенсий, назначенных </w:t>
      </w:r>
      <w:r w:rsidR="001B2A16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в соответствии с Соглашением</w:t>
      </w:r>
      <w:r w:rsidR="001B2A16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(по видам)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, а также о прогнозных расходах на трансграничную выплату пенсий на последующий финансовый год и плановый период.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4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. Сведения, передаваемые </w:t>
      </w:r>
      <w:r w:rsidR="000A1B7E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с использованием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средств</w:t>
      </w:r>
      <w:r w:rsidR="00F14C17" w:rsidRPr="00FE1CF5">
        <w:rPr>
          <w:rFonts w:ascii="Times New Roman" w:eastAsia="Times New Roman" w:hAnsi="Times New Roman" w:cs="Times New Roman"/>
          <w:strike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интегрированной системы компетентным органом одного государства-члена, принимаются компетентным органом другого государства-члена без дополнительного документального подтверждения.</w:t>
      </w:r>
    </w:p>
    <w:p w:rsidR="002F57AB" w:rsidRPr="00FE1CF5" w:rsidRDefault="002F57AB" w:rsidP="00384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"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lastRenderedPageBreak/>
        <w:t>4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. Обмен информацией (сведениями)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A30145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копиями медицинских </w:t>
      </w:r>
      <w:r w:rsidR="009D7601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документов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 а также переписка между уполномоченными органами, компетентными органами</w:t>
      </w:r>
      <w:r w:rsidR="0085307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="002B164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853070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учреждениями (организациями) </w:t>
      </w:r>
      <w:r w:rsidR="002B164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государств-членов</w:t>
      </w:r>
      <w:r w:rsidR="009D760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2B1641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и Комиссией осуществляю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тся на русском языке.</w:t>
      </w:r>
    </w:p>
    <w:p w:rsidR="002F57AB" w:rsidRPr="00FE1CF5" w:rsidRDefault="002F57AB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4</w:t>
      </w:r>
      <w:r w:rsidR="00536F3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2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. Комиссия вправе запрашивать у государств-членов информацию, относящуюся к предмету регулирования настоящего Порядка. </w:t>
      </w:r>
    </w:p>
    <w:p w:rsidR="002F57AB" w:rsidRPr="00FE1CF5" w:rsidRDefault="002B1641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информации</w:t>
      </w:r>
    </w:p>
    <w:p w:rsidR="002F57AB" w:rsidRPr="00FE1CF5" w:rsidRDefault="002F57AB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="00536F39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3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. В целях применения Соглашения и настоящего Порядка компетентный орган </w:t>
      </w:r>
      <w:r w:rsidR="0086232D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государства-члена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имеет право осуществлять </w:t>
      </w:r>
      <w:r w:rsidRPr="00FE1CF5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обработку персональных данных трудящегося (члена семьи)</w:t>
      </w:r>
      <w:r w:rsidR="002A1B65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,</w:t>
      </w:r>
      <w:r w:rsidR="00034CA1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 xml:space="preserve"> наследника</w:t>
      </w:r>
      <w:r w:rsidR="00034CA1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(правопреемника) пенсионных накоплений, лица</w:t>
      </w:r>
      <w:r w:rsidR="00462814">
        <w:rPr>
          <w:rFonts w:ascii="Times New Roman" w:eastAsia="Times New Roman" w:hAnsi="Times New Roman" w:cs="Times New Roman"/>
          <w:sz w:val="30"/>
          <w:szCs w:val="30"/>
          <w:lang w:eastAsia="ar-SA"/>
        </w:rPr>
        <w:t>,</w:t>
      </w:r>
      <w:r w:rsidR="00034CA1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претендующего </w:t>
      </w:r>
      <w:r w:rsidR="000650E3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br/>
      </w:r>
      <w:r w:rsidR="00034CA1" w:rsidRPr="00FE1CF5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на получение пенсии, не полученной трудящимся (членом семьи) в связи</w:t>
      </w:r>
      <w:r w:rsidR="00034CA1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034CA1" w:rsidRPr="00A95DA2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со смертью, </w:t>
      </w:r>
      <w:r w:rsidR="00766422" w:rsidRPr="00A95DA2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и</w:t>
      </w:r>
      <w:r w:rsidR="0010519D" w:rsidRPr="00A95DA2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 </w:t>
      </w:r>
      <w:r w:rsidR="004A0844" w:rsidRPr="00A95DA2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сведений</w:t>
      </w:r>
      <w:r w:rsidR="0010519D" w:rsidRPr="00A95DA2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, составляющих врачебную тайну,</w:t>
      </w:r>
      <w:r w:rsidRPr="00A95DA2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 в </w:t>
      </w:r>
      <w:r w:rsidR="00950821" w:rsidRPr="00A95DA2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компетентные</w:t>
      </w:r>
      <w:r w:rsidR="00950821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органы 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други</w:t>
      </w:r>
      <w:r w:rsidR="00950821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х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государств-член</w:t>
      </w:r>
      <w:r w:rsidR="00950821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ов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. </w:t>
      </w:r>
    </w:p>
    <w:p w:rsidR="002F57AB" w:rsidRPr="00A95DA2" w:rsidRDefault="002F57AB" w:rsidP="00034CA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4</w:t>
      </w:r>
      <w:r w:rsidR="00536F39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4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. При обработке персональных данных трудящегося (члена семьи)</w:t>
      </w:r>
      <w:r w:rsidRPr="00A95DA2">
        <w:rPr>
          <w:rFonts w:ascii="Times New Roman" w:eastAsia="Calibri" w:hAnsi="Times New Roman" w:cs="Times New Roman"/>
          <w:sz w:val="30"/>
          <w:szCs w:val="30"/>
        </w:rPr>
        <w:t>,</w:t>
      </w:r>
      <w:r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наследника (правопреемника) пенсионных накоплений</w:t>
      </w:r>
      <w:r w:rsidR="00B25B1B"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и лица</w:t>
      </w:r>
      <w:r w:rsidR="003B0045"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="00B25B1B"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претендующего на получение пенсии, не полученной трудящимся (членом семьи) в связи со смертью</w:t>
      </w:r>
      <w:r w:rsidR="00B72992"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,</w:t>
      </w:r>
      <w:r w:rsidR="00E16EDE"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1B6D66"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либо</w:t>
      </w:r>
      <w:r w:rsidR="001B6D66" w:rsidRPr="00A95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представителя,</w:t>
      </w:r>
      <w:r w:rsidR="001B6D66" w:rsidRPr="00A95DA2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="00B72992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а также сведений, составляю</w:t>
      </w:r>
      <w:r w:rsidR="00E16EDE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щих врачебную тайну,</w:t>
      </w:r>
      <w:r w:rsidR="00B72992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компетентный орган </w:t>
      </w:r>
      <w:r w:rsidR="002B1641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государства-члена 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и орган (учреждение)</w:t>
      </w:r>
      <w:r w:rsidR="002B1641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государства-члена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, осуществляющ</w:t>
      </w:r>
      <w:r w:rsidR="00F42C56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ий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медико-социальную экспертизу, применя</w:t>
      </w:r>
      <w:r w:rsidR="00462814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ю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т законодательство по защите персональных данных </w:t>
      </w:r>
      <w:r w:rsidR="00B72992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и сведений, составляющих врачебную тайну, 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своего государства-члена. При этом </w:t>
      </w:r>
      <w:r w:rsidR="00C41EE6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передача указанных 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персональны</w:t>
      </w:r>
      <w:r w:rsidR="00C41EE6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х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данны</w:t>
      </w:r>
      <w:r w:rsidR="00C41EE6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х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B72992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и сведени</w:t>
      </w:r>
      <w:r w:rsidR="00C41EE6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й</w:t>
      </w:r>
      <w:r w:rsidR="00B72992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, составляющи</w:t>
      </w:r>
      <w:r w:rsidR="00C41EE6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х</w:t>
      </w:r>
      <w:r w:rsidR="00B72992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врачебную тайну, </w:t>
      </w:r>
      <w:r w:rsidR="00C41EE6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осуществляется 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целях и </w:t>
      </w:r>
      <w:r w:rsidR="005B2B41"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 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>объеме, необходимых для реализации Соглашения и настоящего Порядка</w:t>
      </w:r>
      <w:r w:rsidR="00914152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  <w:r w:rsidRPr="00A95D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914152" w:rsidRPr="0071026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Эти данные и сведения </w:t>
      </w:r>
      <w:r w:rsidRPr="0071026A">
        <w:rPr>
          <w:rFonts w:ascii="Times New Roman" w:eastAsia="Times New Roman" w:hAnsi="Times New Roman" w:cs="Times New Roman"/>
          <w:sz w:val="30"/>
          <w:szCs w:val="30"/>
          <w:lang w:eastAsia="ar-SA"/>
        </w:rPr>
        <w:t>не могут быть использованы для иных целей.</w:t>
      </w:r>
    </w:p>
    <w:p w:rsidR="002F57AB" w:rsidRDefault="002F57AB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4</w:t>
      </w:r>
      <w:r w:rsidR="00536F39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5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. Государства-члены принимают необходимые правовые, организационные и технические меры для защиты персональных данных трудящегося (члена семьи)</w:t>
      </w:r>
      <w:r w:rsidRPr="00FE1CF5">
        <w:rPr>
          <w:rFonts w:ascii="Times New Roman" w:eastAsia="Calibri" w:hAnsi="Times New Roman" w:cs="Times New Roman"/>
          <w:spacing w:val="-4"/>
          <w:sz w:val="30"/>
          <w:szCs w:val="30"/>
        </w:rPr>
        <w:t>,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t xml:space="preserve"> наследника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val="ru" w:eastAsia="ru-RU"/>
        </w:rPr>
        <w:lastRenderedPageBreak/>
        <w:t>(правопреемника) пенсионных накоплений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 </w:t>
      </w:r>
      <w:r w:rsidR="00B25B1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и лица</w:t>
      </w:r>
      <w:r w:rsidR="00E045BD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,</w:t>
      </w:r>
      <w:r w:rsidR="00B25B1B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 претендующего на получение пенсии, не полученной трудящимся (членом семьи) в связи со смертью, </w:t>
      </w:r>
      <w:r w:rsidR="007177B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>либо</w:t>
      </w:r>
      <w:r w:rsidR="007177BF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представителя</w:t>
      </w:r>
      <w:r w:rsidR="007177BF" w:rsidRPr="00FE1CF5">
        <w:rPr>
          <w:rFonts w:ascii="Times New Roman" w:eastAsia="Times New Roman" w:hAnsi="Times New Roman" w:cs="Times New Roman"/>
          <w:sz w:val="30"/>
          <w:szCs w:val="30"/>
          <w:lang w:val="ru" w:eastAsia="ru-RU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от неправомерного или случайного доступа к ним, уничтожения, </w:t>
      </w:r>
      <w:r w:rsidRPr="005155E3">
        <w:rPr>
          <w:rFonts w:ascii="Times New Roman" w:eastAsia="Times New Roman" w:hAnsi="Times New Roman" w:cs="Times New Roman"/>
          <w:spacing w:val="-6"/>
          <w:sz w:val="30"/>
          <w:szCs w:val="30"/>
          <w:lang w:eastAsia="ar-SA"/>
        </w:rPr>
        <w:t xml:space="preserve">изменения, блокирования, копирования, </w:t>
      </w:r>
      <w:r w:rsidR="009B5DFD" w:rsidRPr="005155E3">
        <w:rPr>
          <w:rFonts w:ascii="Times New Roman" w:eastAsia="Times New Roman" w:hAnsi="Times New Roman" w:cs="Times New Roman"/>
          <w:spacing w:val="-6"/>
          <w:sz w:val="30"/>
          <w:szCs w:val="30"/>
          <w:lang w:eastAsia="ar-SA"/>
        </w:rPr>
        <w:t>предоставления, распространения</w:t>
      </w:r>
      <w:r w:rsidRPr="005155E3">
        <w:rPr>
          <w:rFonts w:ascii="Times New Roman" w:eastAsia="Times New Roman" w:hAnsi="Times New Roman" w:cs="Times New Roman"/>
          <w:spacing w:val="-6"/>
          <w:sz w:val="30"/>
          <w:szCs w:val="30"/>
          <w:lang w:eastAsia="ar-SA"/>
        </w:rPr>
        <w:t>,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 а также от иных неправомерных действий в отношении </w:t>
      </w:r>
      <w:r w:rsidR="002D4B5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этих </w:t>
      </w:r>
      <w:r w:rsidR="009B5DFD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персональных данных</w:t>
      </w:r>
      <w:r w:rsidR="002D4B50" w:rsidRPr="00FE1CF5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>.</w:t>
      </w:r>
    </w:p>
    <w:p w:rsidR="002F7740" w:rsidRDefault="002F7740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7740" w:rsidRDefault="002F7740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57AB" w:rsidRPr="00FE1CF5" w:rsidRDefault="00F83F20" w:rsidP="00823E5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E1CF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Заключительные положения</w:t>
      </w:r>
    </w:p>
    <w:p w:rsidR="00A163DA" w:rsidRPr="00FE1CF5" w:rsidRDefault="00F83F20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46. </w:t>
      </w:r>
      <w:r w:rsidR="002F57AB" w:rsidRPr="00FE1CF5">
        <w:rPr>
          <w:rFonts w:ascii="Times New Roman" w:eastAsia="Times New Roman" w:hAnsi="Times New Roman" w:cs="Times New Roman"/>
          <w:sz w:val="30"/>
          <w:szCs w:val="30"/>
          <w:lang w:eastAsia="ar-SA"/>
        </w:rPr>
        <w:t>Разногласия, связанные с применением положений настоящего Порядка, разрешаются путем консультаций и переговоров между уполномоченными органами, компетентными органами государств-членов и Комиссией.</w:t>
      </w:r>
    </w:p>
    <w:p w:rsidR="00DB104A" w:rsidRPr="00FE1CF5" w:rsidRDefault="00DB104A" w:rsidP="00DB104A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DB104A" w:rsidRPr="00FE1CF5" w:rsidRDefault="00DB104A" w:rsidP="00DB104A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DB104A" w:rsidRPr="00FE1CF5" w:rsidRDefault="00DB104A" w:rsidP="00DB104A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9E30DF" w:rsidRPr="00FE1CF5" w:rsidRDefault="009E30DF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  <w:sectPr w:rsidR="009E30DF" w:rsidRPr="00FE1CF5" w:rsidSect="007B7C00">
          <w:headerReference w:type="default" r:id="rId8"/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1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064DD8" w:rsidRPr="00FE1CF5" w:rsidRDefault="00064DD8" w:rsidP="00417979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«АНКЕТА-ЗАЯВЛЕНИЕ»</w:t>
      </w:r>
    </w:p>
    <w:p w:rsidR="009E30DF" w:rsidRPr="00FE1CF5" w:rsidRDefault="009E30DF" w:rsidP="009E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«__»_____________20__г.</w:t>
      </w:r>
      <w:r w:rsidR="00741B9C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E30DF" w:rsidRPr="00FE1CF5" w:rsidRDefault="009E30DF" w:rsidP="009E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</w:t>
      </w:r>
      <w:r w:rsidR="00741B9C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E30DF" w:rsidRPr="00FE1CF5" w:rsidRDefault="009E30DF" w:rsidP="009E3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E30DF" w:rsidRPr="00FE1CF5" w:rsidRDefault="009E30DF" w:rsidP="009E30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  <w:r w:rsidR="0097435F" w:rsidRPr="0097435F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E1CF5" w:rsidRPr="00FE1CF5" w:rsidTr="00916755">
        <w:tc>
          <w:tcPr>
            <w:tcW w:w="9498" w:type="dxa"/>
            <w:shd w:val="clear" w:color="auto" w:fill="auto"/>
          </w:tcPr>
          <w:p w:rsidR="009E30DF" w:rsidRPr="00FE1CF5" w:rsidRDefault="009E30DF" w:rsidP="009167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_______________________________________________________________________</w:t>
            </w:r>
          </w:p>
        </w:tc>
      </w:tr>
    </w:tbl>
    <w:p w:rsidR="009E30DF" w:rsidRPr="00FE1CF5" w:rsidRDefault="009E30DF" w:rsidP="009E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E30DF" w:rsidRPr="00FE1CF5" w:rsidRDefault="009E30DF" w:rsidP="009E30D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от: 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трудящегося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члена семьи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</w:p>
    <w:p w:rsidR="008050F2" w:rsidRPr="00FE1CF5" w:rsidRDefault="009C4732" w:rsidP="003D012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="004052AD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C4732" w:rsidRPr="00FE1CF5" w:rsidRDefault="009E30DF" w:rsidP="003D012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представителя трудящегося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члена семьи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="008050F2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E30DF" w:rsidRPr="00FE1CF5" w:rsidRDefault="009E30DF" w:rsidP="009E30D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для: 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назначения и выплаты пенсии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перерасчета размера назначенной пенсии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перевода на другой вид пенсии</w:t>
      </w:r>
    </w:p>
    <w:p w:rsidR="00BA244B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восстановления (возобновления) выплаты пенсии</w:t>
      </w:r>
    </w:p>
    <w:p w:rsidR="009E30DF" w:rsidRPr="00FE1CF5" w:rsidRDefault="00BA244B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уведомления об изменении данных</w:t>
      </w:r>
    </w:p>
    <w:p w:rsidR="009C4732" w:rsidRPr="00FE1CF5" w:rsidRDefault="009C4732" w:rsidP="009C4732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получения </w:t>
      </w:r>
      <w:r w:rsidR="000C46BA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пенсии, 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не</w:t>
      </w:r>
      <w:r w:rsidR="004052AD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полученной трудящимся (членом </w:t>
      </w:r>
      <w:r w:rsidR="000C46BA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семьи)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 связи со смертью</w:t>
      </w: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04A84" w:rsidRPr="00FE1CF5" w:rsidRDefault="00741B9C" w:rsidP="00741B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 Заполняется компетентным органом.</w:t>
      </w:r>
    </w:p>
    <w:p w:rsidR="009E30DF" w:rsidRPr="00FE1CF5" w:rsidRDefault="009E3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 СВЕДЕНИЯ О ТРУДЯЩЕМСЯ</w:t>
      </w:r>
    </w:p>
    <w:p w:rsidR="009E30DF" w:rsidRPr="00FE1CF5" w:rsidRDefault="009E30DF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Фамилия при рождении и все другие фамилии 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_______________________________________________________________</w:t>
      </w:r>
    </w:p>
    <w:p w:rsidR="009E30DF" w:rsidRPr="00FE1CF5" w:rsidRDefault="009E30DF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9E30DF" w:rsidRPr="00FE1CF5" w:rsidRDefault="008050F2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9E30DF" w:rsidRPr="00FE1CF5" w:rsidRDefault="009E30DF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Индивидуальный (персональный) номер (счет) трудящегося: 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Армения</w:t>
      </w:r>
      <w:r w:rsidR="00A35018" w:rsidRPr="00FE1C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E30DF" w:rsidRPr="00FE1CF5" w:rsidRDefault="009E30DF" w:rsidP="009E30DF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(персональный идентификационный номер)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A35018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E30DF" w:rsidRPr="00FE1CF5" w:rsidRDefault="009E30DF" w:rsidP="0023373C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A35018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E30DF" w:rsidRPr="00FE1CF5" w:rsidRDefault="009E30DF" w:rsidP="009E30DF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9E30DF" w:rsidRPr="00FE1CF5" w:rsidRDefault="009E30DF" w:rsidP="009E30DF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E30DF" w:rsidRPr="00FE1CF5" w:rsidRDefault="009E30DF" w:rsidP="009E30DF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номер индивидуального ли</w:t>
      </w:r>
      <w:r w:rsidR="008050F2" w:rsidRPr="00FE1CF5">
        <w:rPr>
          <w:rFonts w:ascii="Times New Roman" w:eastAsia="Times New Roman" w:hAnsi="Times New Roman" w:cs="Times New Roman"/>
          <w:i/>
          <w:sz w:val="20"/>
          <w:szCs w:val="24"/>
        </w:rPr>
        <w:t>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9E30DF" w:rsidRPr="00FE1CF5" w:rsidRDefault="008050F2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 об изменении фамилии, имени, отчества:</w:t>
      </w:r>
    </w:p>
    <w:p w:rsidR="009E30DF" w:rsidRPr="00FE1CF5" w:rsidRDefault="008050F2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</w:t>
      </w:r>
      <w:r w:rsidR="005062C1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0DF" w:rsidRPr="00FE1CF5" w:rsidRDefault="009E30DF" w:rsidP="009E30D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9E30DF" w:rsidRPr="00FE1CF5" w:rsidRDefault="009E30DF" w:rsidP="0023373C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телефона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эл</w:t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ектронной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почт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C4732" w:rsidRPr="00FE1CF5" w:rsidRDefault="009C4732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484" w:rsidRPr="00FE1CF5" w:rsidRDefault="00A05484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732" w:rsidRPr="00FE1CF5" w:rsidRDefault="009C4732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0DF" w:rsidRPr="00FE1CF5" w:rsidRDefault="009E30DF" w:rsidP="00343A95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2. СВЕДЕНИЯ О ЧЛЕНЕ СЕМЬИ</w:t>
      </w:r>
    </w:p>
    <w:p w:rsidR="009E30DF" w:rsidRPr="00FE1CF5" w:rsidRDefault="009E30DF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Фамилия при рождении и все другие фамилии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</w:t>
      </w:r>
    </w:p>
    <w:p w:rsidR="009E30DF" w:rsidRPr="00FE1CF5" w:rsidRDefault="009E30DF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9E30DF" w:rsidRPr="00FE1CF5" w:rsidRDefault="008050F2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личность:</w:t>
      </w:r>
    </w:p>
    <w:p w:rsidR="00812FD0" w:rsidRPr="00FE1CF5" w:rsidRDefault="00812FD0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Индивидуальный (персональный) номер (счет) 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члена семьи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Армения _________________________________________________________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Беларусь _________________________________________________________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 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2A3D0F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812FD0" w:rsidRPr="00FE1CF5" w:rsidRDefault="005A6EBD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окумент об изменении фамилии, имени, отчества:</w:t>
      </w:r>
    </w:p>
    <w:p w:rsidR="009E30DF" w:rsidRPr="00FE1CF5" w:rsidRDefault="002A3D0F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</w:t>
      </w:r>
      <w:r w:rsidR="005A6EBD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Степень родства 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подтверждающ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степень родства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5A6EBD"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0DF" w:rsidRPr="00FE1CF5" w:rsidRDefault="009E30DF" w:rsidP="009E30D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241596" w:rsidRPr="00FE1CF5" w:rsidRDefault="00812FD0" w:rsidP="00241596">
      <w:pPr>
        <w:spacing w:after="0" w:line="336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телефона____________________________________________,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9C4732" w:rsidRPr="00FE1CF5" w:rsidRDefault="002A3D0F" w:rsidP="0024159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3. 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СВЕДЕНИЯ О НАСЛЕДНИКЕ (ПРАВОПРЕЕМНИКЕ) ПЕНСИОННЫХ НАКОПЛЕНИЙ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>/ЛИЦ</w:t>
      </w:r>
      <w:r w:rsidR="00BE2377" w:rsidRPr="00FE1CF5">
        <w:rPr>
          <w:rFonts w:ascii="Times New Roman" w:eastAsia="Calibri" w:hAnsi="Times New Roman" w:cs="Times New Roman"/>
          <w:sz w:val="24"/>
          <w:szCs w:val="24"/>
        </w:rPr>
        <w:t>Е, ПРЕТЕНДУЮЩЕМ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 xml:space="preserve">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</w:p>
    <w:p w:rsidR="00812FD0" w:rsidRPr="00FE1CF5" w:rsidRDefault="00812FD0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Фамилия при рождении и все другие фамилии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E30DF" w:rsidRPr="00FE1CF5" w:rsidRDefault="009E30DF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Пол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9E30DF" w:rsidRPr="00FE1CF5" w:rsidRDefault="002A3D0F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FA214B" w:rsidRPr="00FE1CF5" w:rsidRDefault="00812FD0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2FD0" w:rsidRPr="00FE1CF5" w:rsidRDefault="00812FD0" w:rsidP="00FA2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</w:t>
      </w:r>
      <w:r w:rsidR="009C4732" w:rsidRPr="00FE1CF5">
        <w:rPr>
          <w:rFonts w:ascii="Times New Roman" w:eastAsia="Times New Roman" w:hAnsi="Times New Roman" w:cs="Times New Roman"/>
          <w:sz w:val="24"/>
          <w:szCs w:val="24"/>
        </w:rPr>
        <w:t>наследника (правопреемника) пенсионных накоплений)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9C4732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32" w:rsidRPr="00FE1CF5">
        <w:rPr>
          <w:rFonts w:ascii="Times New Roman" w:eastAsia="Times New Roman" w:hAnsi="Times New Roman" w:cs="Times New Roman"/>
          <w:sz w:val="24"/>
          <w:szCs w:val="24"/>
        </w:rPr>
        <w:t>полученной трудящимся (членом семьи) в связи со смертью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2A3D0F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812FD0" w:rsidRPr="00FE1CF5" w:rsidRDefault="00812FD0" w:rsidP="00812F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 об изменении фамилии, имени, отчества:</w:t>
      </w:r>
    </w:p>
    <w:p w:rsidR="00505605" w:rsidRPr="00FE1CF5" w:rsidRDefault="002A3D0F" w:rsidP="00997D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CD0F9B" w:rsidRPr="00FE1CF5">
        <w:rPr>
          <w:rFonts w:ascii="Times New Roman" w:eastAsia="Times New Roman" w:hAnsi="Times New Roman" w:cs="Times New Roman"/>
          <w:sz w:val="24"/>
          <w:szCs w:val="24"/>
        </w:rPr>
        <w:t xml:space="preserve">Степень родства с умершим трудящимся (членом </w:t>
      </w:r>
      <w:r w:rsidR="00560004" w:rsidRPr="00FE1CF5">
        <w:rPr>
          <w:rFonts w:ascii="Times New Roman" w:eastAsia="Times New Roman" w:hAnsi="Times New Roman" w:cs="Times New Roman"/>
          <w:sz w:val="24"/>
          <w:szCs w:val="24"/>
        </w:rPr>
        <w:t>семьи)</w:t>
      </w:r>
      <w:r w:rsidR="005D3F1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560004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D0F9B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D0F9B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подтверждающ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право наследования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C6367E" w:rsidRPr="00FE1CF5">
        <w:rPr>
          <w:rFonts w:ascii="Times New Roman" w:eastAsia="Times New Roman" w:hAnsi="Times New Roman" w:cs="Times New Roman"/>
          <w:sz w:val="24"/>
          <w:szCs w:val="24"/>
        </w:rPr>
        <w:t>степень родства с умершим трудящимся (членом семьи)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1B9C" w:rsidRPr="00FE1CF5" w:rsidRDefault="002F3840" w:rsidP="00997D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__________________________________________________________________</w:t>
      </w: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</w:t>
      </w:r>
      <w:r w:rsidRPr="00FE1CF5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лицом, претендующим на получение пенсии, не полученной трудящимся (членом семьи) в связи со смертью.</w:t>
      </w:r>
    </w:p>
    <w:p w:rsidR="00997DC4" w:rsidRPr="00FE1CF5" w:rsidRDefault="002F3840" w:rsidP="00741B9C">
      <w:pPr>
        <w:spacing w:after="0" w:line="336" w:lineRule="auto"/>
        <w:jc w:val="both"/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</w:p>
    <w:p w:rsidR="00677C27" w:rsidRPr="00FE1CF5" w:rsidRDefault="00677C27" w:rsidP="00997D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совместное проживание</w:t>
      </w:r>
      <w:r w:rsidR="008A3868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с умершим трудящимся (членом семьи) на день его смерти:</w:t>
      </w:r>
    </w:p>
    <w:p w:rsidR="00812FD0" w:rsidRPr="00FE1CF5" w:rsidRDefault="002F3840" w:rsidP="00997D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2FD0" w:rsidRPr="00FE1CF5" w:rsidRDefault="00812FD0" w:rsidP="00812F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812FD0" w:rsidRPr="00FE1CF5" w:rsidRDefault="00812FD0" w:rsidP="00812FD0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телефона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____________________________________________,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677C27" w:rsidRPr="00FE1CF5" w:rsidRDefault="002F3840" w:rsidP="00677C27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4. 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СВЕДЕНИЯ О ПРЕДСТАВИТЕЛЕ ТРУДЯЩЕГОСЯ (ЧЛЕНА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4D728C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</w:p>
    <w:p w:rsidR="009E30DF" w:rsidRPr="00FE1CF5" w:rsidRDefault="00812FD0" w:rsidP="005600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4D728C" w:rsidRPr="00FE1CF5"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_________________________________________________________________________</w:t>
      </w:r>
      <w:r w:rsidR="004D728C"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="004D728C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070271" w:rsidRPr="00FE1CF5" w:rsidRDefault="00812FD0" w:rsidP="005600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070271" w:rsidRPr="00FE1CF5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 w:rsidR="00070271"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представителя</w:t>
      </w:r>
      <w:r w:rsidR="00070271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2FD0" w:rsidRPr="00FE1CF5" w:rsidRDefault="00070271" w:rsidP="005600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, номер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действия полномочий 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2FD0" w:rsidRPr="00FE1CF5" w:rsidRDefault="00812FD0" w:rsidP="00812F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</w:t>
      </w:r>
      <w:r w:rsidRPr="00FE1CF5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лицом, претендующим на получение пенсии, не полученной трудящимся (членом семьи) в связи со смертью.</w:t>
      </w:r>
    </w:p>
    <w:p w:rsidR="008A3868" w:rsidRPr="00FE1CF5" w:rsidRDefault="008A3868" w:rsidP="00812F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12FD0" w:rsidRPr="00FE1CF5" w:rsidRDefault="00812FD0" w:rsidP="00812FD0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____________________, 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9E30DF" w:rsidRPr="00FE1CF5" w:rsidRDefault="009E30DF" w:rsidP="00812FD0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5. ВИДЫ ПЕНСИЙ:</w:t>
      </w:r>
    </w:p>
    <w:p w:rsidR="009E30DF" w:rsidRPr="00FE1CF5" w:rsidRDefault="009E30DF" w:rsidP="002F3840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Республике Армения: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на льготных условиях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за выслугу лет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51128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частичная</w:t>
      </w:r>
    </w:p>
    <w:p w:rsidR="009E30DF" w:rsidRPr="00FE1CF5" w:rsidRDefault="009E30DF" w:rsidP="006A5490">
      <w:pPr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обязательная накопительная пенсия: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аннуитет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программная выплата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единовременная выплата</w:t>
      </w:r>
    </w:p>
    <w:p w:rsidR="00C8497E" w:rsidRPr="00FE1CF5" w:rsidRDefault="009E30DF" w:rsidP="00677C27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новременная выплата наследникам</w:t>
      </w:r>
    </w:p>
    <w:p w:rsidR="009E30DF" w:rsidRPr="00FE1CF5" w:rsidRDefault="009E30DF" w:rsidP="002F3840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Беларусь: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51128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2F3840" w:rsidRPr="00FE1CF5" w:rsidRDefault="009E30DF" w:rsidP="007E3600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за выслугу лет (кроме пенсий военнослужащих, приравненных к ним лиц, членов их семей и государственных служа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щих)</w:t>
      </w:r>
    </w:p>
    <w:p w:rsidR="009E30DF" w:rsidRPr="00FE1CF5" w:rsidRDefault="009E30DF" w:rsidP="007E3600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74421C">
      <w:pPr>
        <w:spacing w:after="12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пенсионные выплаты из единого накопительного пенсионного фонда за счет сформированных пенсионных взносов: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достижении пенсионного возраста</w:t>
      </w:r>
    </w:p>
    <w:p w:rsidR="009E30DF" w:rsidRPr="00FE1CF5" w:rsidRDefault="009E30DF" w:rsidP="0074421C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при установлении инвалидности первой и второй групп, если инв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алидность установлена бессрочно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новременная выплата наследникам</w:t>
      </w:r>
    </w:p>
    <w:p w:rsidR="009E30DF" w:rsidRPr="00FE1CF5" w:rsidRDefault="009E30DF" w:rsidP="00012530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в Кыргызской Республике: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пенсия по государственному социальному страхованию:</w:t>
      </w:r>
    </w:p>
    <w:p w:rsidR="009E30DF" w:rsidRPr="00FE1CF5" w:rsidRDefault="009E30DF" w:rsidP="00AD2797">
      <w:pPr>
        <w:spacing w:after="0" w:line="36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9E30DF" w:rsidRPr="00FE1CF5" w:rsidRDefault="009E30DF" w:rsidP="00AD2797">
      <w:pPr>
        <w:spacing w:after="0" w:line="36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9E30DF" w:rsidRPr="00FE1CF5" w:rsidRDefault="009E30DF" w:rsidP="00AD2797">
      <w:pPr>
        <w:spacing w:after="0" w:line="36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74421C">
      <w:pPr>
        <w:spacing w:after="120" w:line="24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часть пенсии из средств государственного н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акопительного пенсионного фонда</w:t>
      </w:r>
    </w:p>
    <w:p w:rsidR="009E30DF" w:rsidRPr="00FE1CF5" w:rsidRDefault="009E30DF" w:rsidP="006A5490">
      <w:pPr>
        <w:spacing w:after="120" w:line="24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выплаты за счет средств пенсионных накоплений </w:t>
      </w:r>
      <w:r w:rsidR="00C8497E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из средств государственного н</w:t>
      </w:r>
      <w:r w:rsidR="00AD2797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акопительного пенсионного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</w:p>
    <w:p w:rsidR="009E30DF" w:rsidRPr="00FE1CF5" w:rsidRDefault="009E30DF" w:rsidP="00D4206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страховая пенсия:</w:t>
      </w:r>
    </w:p>
    <w:p w:rsidR="009E30DF" w:rsidRPr="00FE1CF5" w:rsidRDefault="009E30DF" w:rsidP="00D4206F">
      <w:pPr>
        <w:spacing w:after="0" w:line="36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старости</w:t>
      </w:r>
    </w:p>
    <w:p w:rsidR="009E30DF" w:rsidRPr="00FE1CF5" w:rsidRDefault="009E30DF" w:rsidP="00D4206F">
      <w:pPr>
        <w:spacing w:after="0" w:line="36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инвалидности</w:t>
      </w:r>
    </w:p>
    <w:p w:rsidR="009E30DF" w:rsidRPr="00FE1CF5" w:rsidRDefault="009E30DF" w:rsidP="00D4206F">
      <w:pPr>
        <w:spacing w:after="0" w:line="36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012530">
      <w:pPr>
        <w:spacing w:after="120" w:line="240" w:lineRule="auto"/>
        <w:ind w:left="354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фиксированная выплата к страховой пенсии, повышение и (или) увеличение фиксированной выплаты к страховой пенс</w:t>
      </w:r>
      <w:r w:rsidR="00AD2797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ии и доплата к страховой пенсии</w:t>
      </w:r>
    </w:p>
    <w:p w:rsidR="009E30DF" w:rsidRPr="00FE1CF5" w:rsidRDefault="009E30DF" w:rsidP="007538A3">
      <w:pPr>
        <w:spacing w:after="0" w:line="24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пенсия и иные выплаты за сче</w:t>
      </w:r>
      <w:r w:rsidR="00104229" w:rsidRPr="00FE1CF5">
        <w:rPr>
          <w:rFonts w:ascii="Times New Roman" w:eastAsia="Calibri" w:hAnsi="Times New Roman" w:cs="Times New Roman"/>
          <w:sz w:val="24"/>
          <w:szCs w:val="24"/>
        </w:rPr>
        <w:t>т средств пенсионных накоплений</w:t>
      </w:r>
    </w:p>
    <w:p w:rsidR="009E30DF" w:rsidRPr="00FE1CF5" w:rsidRDefault="009E3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6. НАЗНАЧЕНА</w:t>
      </w:r>
      <w:r w:rsidR="007538A3" w:rsidRPr="00FE1CF5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(НАЗНАЧАЛАСЬ ЛИ РАНЕЕ) ТРУДЯЩЕМУСЯ (ЧЛЕНУ СЕМЬИ) ПЕНСИЯ 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538A3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DF" w:rsidRPr="00FE1CF5" w:rsidRDefault="009E30DF" w:rsidP="009E30DF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от какого государства 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 какого территориального органа (ведомства) 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вид пенсии 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c __.__.____ по __.__.____ </w:t>
      </w:r>
    </w:p>
    <w:p w:rsidR="00616324" w:rsidRPr="00FE1CF5" w:rsidRDefault="00616324" w:rsidP="0061632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от какого государства 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 какого территориального органа (ведомства) 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вид пенсии 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c __.__.____ по __.__.____ </w:t>
      </w:r>
    </w:p>
    <w:p w:rsidR="009E30DF" w:rsidRPr="00FE1CF5" w:rsidRDefault="009E30DF" w:rsidP="009E30D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7. СВЕДЕНИЯ О СТАЖЕ РАБОТЫ ТРУДЯЩЕГОСЯ</w:t>
      </w:r>
    </w:p>
    <w:p w:rsidR="009E30DF" w:rsidRPr="00FE1CF5" w:rsidRDefault="009E30DF" w:rsidP="009E30DF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1CF5">
        <w:rPr>
          <w:rFonts w:ascii="Times New Roman" w:eastAsia="Calibri" w:hAnsi="Times New Roman" w:cs="Times New Roman"/>
          <w:i/>
          <w:sz w:val="24"/>
          <w:szCs w:val="24"/>
        </w:rPr>
        <w:t>(заполняется при обращении за назначением пенсии, перерасчетом размера назначенной пенсии)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247"/>
        <w:gridCol w:w="1233"/>
        <w:gridCol w:w="1233"/>
        <w:gridCol w:w="1857"/>
        <w:gridCol w:w="2306"/>
      </w:tblGrid>
      <w:tr w:rsidR="00FE1CF5" w:rsidRPr="00FE1CF5" w:rsidTr="00104229">
        <w:trPr>
          <w:trHeight w:val="331"/>
          <w:jc w:val="center"/>
        </w:trPr>
        <w:tc>
          <w:tcPr>
            <w:tcW w:w="1587" w:type="dxa"/>
            <w:vMerge w:val="restart"/>
            <w:vAlign w:val="center"/>
          </w:tcPr>
          <w:p w:rsidR="009E30DF" w:rsidRPr="00FE1CF5" w:rsidRDefault="009E30DF" w:rsidP="001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Государство трудо</w:t>
            </w:r>
            <w:r w:rsidR="00104229"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</w:t>
            </w:r>
          </w:p>
        </w:tc>
        <w:tc>
          <w:tcPr>
            <w:tcW w:w="1247" w:type="dxa"/>
            <w:vMerge w:val="restart"/>
            <w:vAlign w:val="center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</w:t>
            </w:r>
            <w:r w:rsidR="00104229"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466" w:type="dxa"/>
            <w:gridSpan w:val="2"/>
            <w:vAlign w:val="center"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 работы</w:t>
            </w:r>
          </w:p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периоды)</w:t>
            </w:r>
          </w:p>
        </w:tc>
        <w:tc>
          <w:tcPr>
            <w:tcW w:w="1857" w:type="dxa"/>
            <w:vMerge w:val="restart"/>
            <w:vAlign w:val="center"/>
          </w:tcPr>
          <w:p w:rsidR="009E30DF" w:rsidRPr="00FE1CF5" w:rsidRDefault="009E30DF" w:rsidP="0010422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06" w:type="dxa"/>
            <w:vMerge w:val="restart"/>
            <w:vAlign w:val="center"/>
          </w:tcPr>
          <w:p w:rsidR="009E30DF" w:rsidRPr="00FE1CF5" w:rsidRDefault="009E30DF" w:rsidP="009E30D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E30DF" w:rsidRPr="00FE1CF5" w:rsidRDefault="009E30DF" w:rsidP="009E30D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9E30DF" w:rsidRPr="00FE1CF5" w:rsidRDefault="009E30DF" w:rsidP="009E30D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E1CF5" w:rsidRPr="00FE1CF5" w:rsidTr="00104229">
        <w:trPr>
          <w:trHeight w:val="70"/>
          <w:jc w:val="center"/>
        </w:trPr>
        <w:tc>
          <w:tcPr>
            <w:tcW w:w="1587" w:type="dxa"/>
            <w:vMerge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</w:t>
            </w: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</w:t>
            </w:r>
          </w:p>
        </w:tc>
        <w:tc>
          <w:tcPr>
            <w:tcW w:w="1857" w:type="dxa"/>
            <w:vMerge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E30DF" w:rsidRPr="00FE1CF5" w:rsidTr="00104229">
        <w:trPr>
          <w:jc w:val="center"/>
        </w:trPr>
        <w:tc>
          <w:tcPr>
            <w:tcW w:w="158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7" w:type="dxa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7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27674" w:rsidRPr="00FE1CF5" w:rsidRDefault="00527674" w:rsidP="009E30D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0DF" w:rsidRPr="00FE1CF5" w:rsidRDefault="009E30DF" w:rsidP="009E30D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8. ИНФОРМАЦИЯ О СМЕРТИ ТРУДЯЩЕГОСЯ </w:t>
      </w:r>
    </w:p>
    <w:p w:rsidR="00677C27" w:rsidRPr="00FE1CF5" w:rsidRDefault="009E30DF" w:rsidP="00677C27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1CF5">
        <w:rPr>
          <w:rFonts w:ascii="Times New Roman" w:eastAsia="Calibri" w:hAnsi="Times New Roman" w:cs="Times New Roman"/>
          <w:i/>
          <w:sz w:val="24"/>
          <w:szCs w:val="24"/>
        </w:rPr>
        <w:t>(заполняется членом семьи, наследником (правопреемником) пенсионных накоплений</w:t>
      </w:r>
      <w:r w:rsidR="00677C27" w:rsidRPr="00FE1CF5">
        <w:rPr>
          <w:rFonts w:ascii="Times New Roman" w:eastAsia="Calibri" w:hAnsi="Times New Roman" w:cs="Times New Roman"/>
          <w:i/>
          <w:sz w:val="24"/>
          <w:szCs w:val="24"/>
        </w:rPr>
        <w:t>, лицом, претендующим на получение пенсии, не</w:t>
      </w:r>
      <w:r w:rsidR="007538A3" w:rsidRPr="00FE1C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77C27" w:rsidRPr="00FE1CF5">
        <w:rPr>
          <w:rFonts w:ascii="Times New Roman" w:eastAsia="Calibri" w:hAnsi="Times New Roman" w:cs="Times New Roman"/>
          <w:i/>
          <w:sz w:val="24"/>
          <w:szCs w:val="24"/>
        </w:rPr>
        <w:t xml:space="preserve">полученной трудящимся (членом семьи) </w:t>
      </w:r>
      <w:r w:rsidR="00F86A21" w:rsidRPr="00FE1CF5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677C27" w:rsidRPr="00FE1CF5">
        <w:rPr>
          <w:rFonts w:ascii="Times New Roman" w:eastAsia="Calibri" w:hAnsi="Times New Roman" w:cs="Times New Roman"/>
          <w:i/>
          <w:sz w:val="24"/>
          <w:szCs w:val="24"/>
        </w:rPr>
        <w:t>в связи со смертью)</w:t>
      </w:r>
    </w:p>
    <w:p w:rsidR="00805693" w:rsidRPr="00FE1CF5" w:rsidRDefault="007850C1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805693" w:rsidRPr="00FE1CF5">
        <w:rPr>
          <w:rFonts w:ascii="Times New Roman" w:eastAsia="Calibri" w:hAnsi="Times New Roman" w:cs="Times New Roman"/>
          <w:sz w:val="24"/>
          <w:szCs w:val="24"/>
        </w:rPr>
        <w:t xml:space="preserve"> о смерти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4C9B" w:rsidRPr="00FE1CF5" w:rsidRDefault="008D4C9B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наименование ________________________________________________________________</w:t>
      </w:r>
      <w:r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серия, номер __________________________________________________________________</w:t>
      </w:r>
    </w:p>
    <w:p w:rsidR="008D4C9B" w:rsidRPr="00FE1CF5" w:rsidRDefault="008D4C9B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кем выдан 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выдачи __________________________________________________________________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23BA4" w:rsidRPr="00FE1CF5" w:rsidRDefault="00805693" w:rsidP="008D4C9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д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ата смерти __.__._____     м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есто смерти ____________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E30DF" w:rsidRPr="00FE1CF5" w:rsidRDefault="009E30DF" w:rsidP="00023BA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ДОПОЛНИТЕЛЬНЫЕ СВЕДЕНИЯ О ЧЛЕНЕ СЕМЬИ ТРУДЯЩЕГОСЯ </w:t>
      </w:r>
    </w:p>
    <w:p w:rsidR="009E30DF" w:rsidRPr="00FE1CF5" w:rsidRDefault="009E30DF" w:rsidP="00201191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Количество членов семьи, состоявших на иждивении умершего трудящегося ________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___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br/>
        <w:t>Если умерший трудящийся был</w:t>
      </w:r>
      <w:r w:rsidR="009D1B2E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z w:val="24"/>
          <w:szCs w:val="24"/>
        </w:rPr>
        <w:t>(-а) в браке, бы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л ли расторгнут брак?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E95373" w:rsidRPr="00FE1CF5" w:rsidRDefault="00E95373" w:rsidP="00201191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 о расторжении брака:</w:t>
      </w:r>
    </w:p>
    <w:p w:rsidR="009E30DF" w:rsidRPr="00FE1CF5" w:rsidRDefault="00E95373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наименование 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___</w:t>
      </w:r>
      <w:r w:rsidR="00055376" w:rsidRPr="00FE1CF5">
        <w:rPr>
          <w:rFonts w:ascii="Times New Roman" w:eastAsia="Calibri" w:hAnsi="Times New Roman" w:cs="Times New Roman"/>
          <w:sz w:val="24"/>
          <w:szCs w:val="24"/>
        </w:rPr>
        <w:t>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__________________________________________________________________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____________________________________________________________________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Вступил(-а) в новый брак?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□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нет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E95373" w:rsidRPr="00FE1CF5" w:rsidRDefault="00E95373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Документ о заключении брака:</w:t>
      </w:r>
    </w:p>
    <w:p w:rsidR="009E30DF" w:rsidRPr="00FE1CF5" w:rsidRDefault="00E95373" w:rsidP="00201191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аименование </w:t>
      </w:r>
      <w:r w:rsidRPr="00FE1CF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E30DF" w:rsidRPr="00FE1CF5" w:rsidRDefault="00E95373" w:rsidP="00677C27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10. 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БАНКОВСКИЕ РЕКВИЗИТЫ ТРУДЯЩЕГОСЯ (ЧЛЕНА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Получение пенсии в:</w:t>
      </w:r>
    </w:p>
    <w:p w:rsidR="009E30DF" w:rsidRPr="00FE1CF5" w:rsidRDefault="009E30DF" w:rsidP="009E30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государстве проживания;</w:t>
      </w:r>
    </w:p>
    <w:p w:rsidR="009E30DF" w:rsidRPr="00FE1CF5" w:rsidRDefault="009E30DF" w:rsidP="009E30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>государстве (государствах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), назначившем пенсию.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Реквизиты </w:t>
      </w:r>
      <w:r w:rsidR="001070CD" w:rsidRPr="00FE1CF5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трудящегося (члена семьи), наследника (правопреемника) пенсионных накоплений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71D3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ED68FB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омер банковского счета трудящегося (члена семьи), наследника (правопреемника) пенсионных накоплений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E1CF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Реквизиты банка </w:t>
      </w:r>
      <w:r w:rsidR="001070CD" w:rsidRPr="00FE1CF5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DF" w:rsidRPr="00FE1CF5" w:rsidRDefault="004B7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</w:t>
      </w:r>
      <w:r w:rsidR="00A95F9B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аименование филиала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отделения</w:t>
      </w:r>
      <w:r w:rsidR="00ED68FB" w:rsidRPr="00FE1C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БИК _________________________________________________________________________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  <w:t>БИН (ИНН) 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омер расчетного счета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орреспондентский счет ________________________________________________________</w:t>
      </w:r>
    </w:p>
    <w:p w:rsidR="009E30DF" w:rsidRPr="00FE1CF5" w:rsidRDefault="004B7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11</w:t>
      </w:r>
      <w:r w:rsidR="008D4C9B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ИНАЯ ИНФОРМАЦИЯ О 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ТРУДЯЩЕ</w:t>
      </w:r>
      <w:r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СЯ (ЧЛЕН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(ПРАВОПРЕЕМНИК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>ЛИЦ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>, ПРЕТЕНДУЮЩЕ</w:t>
      </w:r>
      <w:r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 xml:space="preserve">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E30DF" w:rsidRPr="00FE1CF5" w:rsidRDefault="000C4A5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DF" w:rsidRPr="00FE1CF5" w:rsidRDefault="009E3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170242" w:rsidRPr="00FE1CF5">
        <w:rPr>
          <w:rFonts w:ascii="Times New Roman" w:eastAsia="Calibri" w:hAnsi="Times New Roman" w:cs="Times New Roman"/>
          <w:sz w:val="24"/>
          <w:szCs w:val="24"/>
        </w:rPr>
        <w:t>2</w:t>
      </w:r>
      <w:r w:rsidRPr="00FE1CF5">
        <w:rPr>
          <w:rFonts w:ascii="Times New Roman" w:eastAsia="Calibri" w:hAnsi="Times New Roman" w:cs="Times New Roman"/>
          <w:sz w:val="24"/>
          <w:szCs w:val="24"/>
        </w:rPr>
        <w:t>. ДОПОЛНИТЕЛЬНАЯ ИНФОРМАЦИЯ</w:t>
      </w:r>
    </w:p>
    <w:p w:rsidR="00A95F9B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DF" w:rsidRPr="00FE1CF5" w:rsidRDefault="00B70901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170242" w:rsidRPr="00FE1CF5">
        <w:rPr>
          <w:rFonts w:ascii="Times New Roman" w:eastAsia="Calibri" w:hAnsi="Times New Roman" w:cs="Times New Roman"/>
          <w:sz w:val="24"/>
          <w:szCs w:val="24"/>
        </w:rPr>
        <w:t>3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. ПРИЛАГАЕМЫЕ ДОКУМЕНТЫ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3"/>
        <w:gridCol w:w="3026"/>
        <w:gridCol w:w="1806"/>
      </w:tblGrid>
      <w:tr w:rsidR="00FE1CF5" w:rsidRPr="00FE1CF5" w:rsidTr="004B70DF">
        <w:tc>
          <w:tcPr>
            <w:tcW w:w="993" w:type="dxa"/>
            <w:shd w:val="clear" w:color="auto" w:fill="auto"/>
            <w:vAlign w:val="center"/>
          </w:tcPr>
          <w:p w:rsidR="00B93C11" w:rsidRPr="00FE1CF5" w:rsidRDefault="00B93C11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C11" w:rsidRPr="00FE1CF5" w:rsidRDefault="00B93C11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93C11" w:rsidRPr="00FE1CF5" w:rsidRDefault="00B93C11" w:rsidP="004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 (оригинал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 копия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93C11" w:rsidRPr="00FE1CF5" w:rsidRDefault="00B93C11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0DF" w:rsidRPr="00FE1CF5" w:rsidRDefault="00B70901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170242" w:rsidRPr="00FE1CF5">
        <w:rPr>
          <w:rFonts w:ascii="Times New Roman" w:eastAsia="Calibri" w:hAnsi="Times New Roman" w:cs="Times New Roman"/>
          <w:sz w:val="24"/>
          <w:szCs w:val="24"/>
        </w:rPr>
        <w:t>4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. УВЕДОМЛЕНИ</w:t>
      </w:r>
      <w:r w:rsidR="00255D4A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ТРУДЯЩЕГОСЯ (ЧЛЕНА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НАКОПЛЕНИЙ,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271CD3" w:rsidRPr="00FE1CF5">
        <w:rPr>
          <w:rFonts w:ascii="Times New Roman" w:eastAsia="Calibri" w:hAnsi="Times New Roman" w:cs="Times New Roman"/>
          <w:sz w:val="24"/>
          <w:szCs w:val="24"/>
        </w:rPr>
        <w:t xml:space="preserve">ЛИЦА, ПРЕТЕНДУЮЩЕГО </w:t>
      </w:r>
      <w:r w:rsidR="00271CD3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НА ПОЛУЧЕНИЕ ПЕНСИИ, НЕ</w:t>
      </w:r>
      <w:r w:rsidR="004B70DF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271CD3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ПОЛУЧЕННОЙ ТРУДЯЩИМСЯ (ЧЛЕНОМ СЕМЬИ) </w:t>
      </w:r>
      <w:r w:rsidR="000D461A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br/>
      </w:r>
      <w:r w:rsidR="00271CD3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В СВЯЗИ СО СМЕРТЬЮ</w:t>
      </w:r>
      <w:r w:rsidR="00867124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ИХ ПРЕДСТАВИТЕЛЯ, ЗАПОЛНИВШЕГО ФОРМУЛЯР</w:t>
      </w:r>
    </w:p>
    <w:p w:rsidR="009E30DF" w:rsidRPr="00FE1CF5" w:rsidRDefault="004B7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остоверность и полноту сведений, содержащихся в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настоящем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формуляре</w:t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A836A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в приложенных документах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подтверждаю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30DF" w:rsidRPr="00FE1CF5" w:rsidRDefault="009E3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Уведомлен об обязанности сообщать в компетентные органы государств-членов </w:t>
      </w:r>
      <w:r w:rsidR="00A836A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о наступлении обстоятельств, влекущих изменение размера пенсии, приостановление </w:t>
      </w:r>
      <w:r w:rsidR="00A836A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 прекращение выплаты пенсии. </w:t>
      </w:r>
    </w:p>
    <w:p w:rsidR="002E78B0" w:rsidRDefault="009E3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Согласен на обработку персональных данных</w:t>
      </w:r>
      <w:r w:rsidR="002E78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трудящегося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t>члена семьи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наследника (правопреемника) пенсионных накоплений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71CD3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CD3" w:rsidRPr="00FE1CF5">
        <w:rPr>
          <w:rFonts w:ascii="Times New Roman" w:eastAsia="Times New Roman" w:hAnsi="Times New Roman" w:cs="Times New Roman"/>
          <w:sz w:val="24"/>
          <w:szCs w:val="24"/>
        </w:rPr>
        <w:t>полученной трудящимся (чл</w:t>
      </w:r>
      <w:r>
        <w:rPr>
          <w:rFonts w:ascii="Times New Roman" w:eastAsia="Times New Roman" w:hAnsi="Times New Roman" w:cs="Times New Roman"/>
          <w:sz w:val="24"/>
          <w:szCs w:val="24"/>
        </w:rPr>
        <w:t>еном семьи) в связи со смертью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дставителя</w:t>
      </w:r>
    </w:p>
    <w:p w:rsidR="00402A4C" w:rsidRPr="00FE1CF5" w:rsidRDefault="00E41B6E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 сведений, составляющих врачебную тайну,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в соответствии Соглашени</w:t>
      </w:r>
      <w:r w:rsidR="00B22482" w:rsidRPr="00FE1CF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пенсионном обеспечении трудящихся государств – членов Евразийского экономического союза </w:t>
      </w:r>
      <w:r w:rsidR="00FB6638">
        <w:rPr>
          <w:rFonts w:ascii="Times New Roman" w:eastAsia="Times New Roman" w:hAnsi="Times New Roman" w:cs="Times New Roman"/>
          <w:sz w:val="24"/>
          <w:szCs w:val="24"/>
        </w:rPr>
        <w:br/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от 20 декабря 2019 года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и Порядк</w:t>
      </w:r>
      <w:r w:rsidR="00811B3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между уполномоченными органами, компетентными органами государств – членов Евразийского экономического союза </w:t>
      </w:r>
      <w:r w:rsidR="00B22482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>и Евразийской экономической комиссией по применению норм Соглашения о пенсионном обеспечении трудящихся государств – членов Евразийского экономического союза</w:t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82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>от 20 декабря 20</w:t>
      </w:r>
      <w:r w:rsidR="00E22488" w:rsidRPr="00FE1CF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0DF" w:rsidRPr="00FE1CF5" w:rsidRDefault="009E3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389">
        <w:rPr>
          <w:rFonts w:ascii="Times New Roman" w:eastAsia="Times New Roman" w:hAnsi="Times New Roman" w:cs="Times New Roman"/>
          <w:sz w:val="24"/>
          <w:szCs w:val="24"/>
        </w:rPr>
        <w:t>В случае установления пенсии по инвалидности для продления ее выплаты уведомлен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 необходимости представления документов для проведения заочного медицинского переосвидетельствования</w:t>
      </w:r>
      <w:r w:rsidR="00FB2CE6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0DF" w:rsidRPr="00FE1CF5" w:rsidRDefault="009E30DF" w:rsidP="00FB663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заполнения: «_____»___________ 20____г.</w:t>
      </w:r>
    </w:p>
    <w:p w:rsidR="009E30DF" w:rsidRPr="00FE1CF5" w:rsidRDefault="009E30DF" w:rsidP="009E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E30DF" w:rsidRPr="00FE1CF5" w:rsidRDefault="00FB2CE6" w:rsidP="00FB2C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</w:t>
      </w:r>
      <w:r w:rsidR="006E1A52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(подпись)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Ф. И. О.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9E30DF" w:rsidRPr="00FE1CF5" w:rsidRDefault="009E3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170242" w:rsidRPr="00FE1CF5">
        <w:rPr>
          <w:rFonts w:ascii="Times New Roman" w:eastAsia="Calibri" w:hAnsi="Times New Roman" w:cs="Times New Roman"/>
          <w:sz w:val="24"/>
          <w:szCs w:val="24"/>
        </w:rPr>
        <w:t>5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. ДАННЫЕ </w:t>
      </w:r>
      <w:r w:rsidR="004052AD" w:rsidRPr="00FE1CF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Calibri" w:hAnsi="Times New Roman" w:cs="Times New Roman"/>
          <w:sz w:val="24"/>
          <w:szCs w:val="24"/>
        </w:rPr>
        <w:t>КОМПЕТЕНТНО</w:t>
      </w:r>
      <w:r w:rsidR="004052AD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="00A87EAB" w:rsidRPr="00FE1CF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4052AD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Pr="00FE1CF5">
        <w:rPr>
          <w:rFonts w:ascii="Times New Roman" w:eastAsia="Calibri" w:hAnsi="Times New Roman" w:cs="Times New Roman"/>
          <w:sz w:val="24"/>
          <w:szCs w:val="24"/>
        </w:rPr>
        <w:t>, УДОСТОВЕРИВШЕ</w:t>
      </w:r>
      <w:r w:rsidR="004052AD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ПОЛНОТУ И КОРРЕКТНОСТЬ ЗАПОЛНЕНИЯ ФОРМУЛЯРА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341082">
        <w:tc>
          <w:tcPr>
            <w:tcW w:w="9356" w:type="dxa"/>
            <w:shd w:val="clear" w:color="auto" w:fill="auto"/>
          </w:tcPr>
          <w:p w:rsidR="009E30DF" w:rsidRPr="00FE1CF5" w:rsidRDefault="009E30DF" w:rsidP="00E1268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Государство-член 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___________   Факс __________   Адрес электронной почты ____</w:t>
            </w:r>
            <w:r w:rsidR="00E12681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9E30DF" w:rsidRPr="00FE1CF5" w:rsidRDefault="009E30DF" w:rsidP="009E30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  <w:p w:rsidR="009E30DF" w:rsidRPr="00FE1CF5" w:rsidRDefault="009E30DF" w:rsidP="00341082">
            <w:pPr>
              <w:spacing w:after="120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34108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  <w:r w:rsidR="00A8114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4108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Подпись, Ф</w:t>
            </w:r>
            <w:r w:rsidR="004052AD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="00B16F70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4052AD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="00B16F70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4052AD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должность ответственного лица</w:t>
            </w:r>
            <w:r w:rsidR="0034108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A8114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4108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9E30DF" w:rsidRPr="00FE1CF5" w:rsidRDefault="00341082" w:rsidP="00341082">
            <w:pPr>
              <w:spacing w:after="120"/>
              <w:ind w:left="3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9E3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A8114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0E3439" w:rsidRPr="00FB6638" w:rsidRDefault="000E3439">
      <w:pPr>
        <w:rPr>
          <w:rFonts w:ascii="Times New Roman" w:eastAsia="Times New Roman" w:hAnsi="Times New Roman" w:cs="Times New Roman"/>
          <w:sz w:val="14"/>
          <w:szCs w:val="24"/>
        </w:rPr>
      </w:pPr>
    </w:p>
    <w:p w:rsidR="000E3439" w:rsidRPr="00FB6638" w:rsidRDefault="000E3439">
      <w:pPr>
        <w:rPr>
          <w:rFonts w:ascii="Times New Roman" w:eastAsia="Times New Roman" w:hAnsi="Times New Roman" w:cs="Times New Roman"/>
          <w:sz w:val="14"/>
          <w:szCs w:val="24"/>
        </w:rPr>
        <w:sectPr w:rsidR="000E3439" w:rsidRPr="00FB6638" w:rsidSect="00A05484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0BA9" w:rsidRPr="00FE1CF5" w:rsidRDefault="009D0BA9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2</w:t>
      </w:r>
    </w:p>
    <w:p w:rsidR="00B20FD2" w:rsidRPr="00FE1CF5" w:rsidRDefault="009D0BA9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</w:t>
      </w:r>
      <w:r w:rsidR="00B20FD2" w:rsidRPr="00FE1CF5">
        <w:rPr>
          <w:rFonts w:ascii="Times New Roman" w:eastAsia="Times New Roman" w:hAnsi="Times New Roman" w:cs="Times New Roman"/>
          <w:sz w:val="30"/>
          <w:szCs w:val="30"/>
        </w:rPr>
        <w:t xml:space="preserve">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A2052E" w:rsidRPr="00FE1CF5" w:rsidRDefault="00A2052E" w:rsidP="00EB1E27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«ИНФОРМАЦИОННЫЙ ЛИСТ»</w:t>
      </w:r>
    </w:p>
    <w:p w:rsidR="00E35B86" w:rsidRPr="00FE1CF5" w:rsidRDefault="00E35B86" w:rsidP="00E35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5B86" w:rsidRPr="00FE1CF5" w:rsidRDefault="00E35B86" w:rsidP="00E3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«__»_____________20__г.</w:t>
      </w:r>
    </w:p>
    <w:p w:rsidR="00E35B86" w:rsidRPr="00FE1CF5" w:rsidRDefault="00E35B86" w:rsidP="00E3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FB75B9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_____________________</w:t>
      </w:r>
    </w:p>
    <w:p w:rsidR="00E35B86" w:rsidRPr="00FE1CF5" w:rsidRDefault="00E35B86" w:rsidP="00E35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35B86" w:rsidRPr="00FE1CF5" w:rsidRDefault="00E35B86" w:rsidP="00E35B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FB75B9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FB75B9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FB75B9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916755">
        <w:tc>
          <w:tcPr>
            <w:tcW w:w="9356" w:type="dxa"/>
          </w:tcPr>
          <w:p w:rsidR="00E35B86" w:rsidRPr="00FE1CF5" w:rsidRDefault="00E35B86" w:rsidP="00916755">
            <w:pPr>
              <w:spacing w:before="120" w:after="120"/>
              <w:rPr>
                <w:b/>
                <w:sz w:val="24"/>
                <w:szCs w:val="24"/>
              </w:rPr>
            </w:pPr>
            <w:r w:rsidRPr="00FE1CF5">
              <w:rPr>
                <w:sz w:val="24"/>
                <w:szCs w:val="24"/>
              </w:rPr>
              <w:t>Государство-член ____________________________________________________________</w:t>
            </w:r>
            <w:r w:rsidRPr="00FE1CF5">
              <w:rPr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sz w:val="24"/>
                <w:szCs w:val="24"/>
              </w:rPr>
              <w:br/>
              <w:t>Адрес ______________________________________________________________________</w:t>
            </w:r>
          </w:p>
        </w:tc>
      </w:tr>
    </w:tbl>
    <w:p w:rsidR="00E35B86" w:rsidRPr="00FE1CF5" w:rsidRDefault="00E35B86" w:rsidP="00E35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Настоящий формуляр направляется: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в порядке информирования;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в ответ на исх. </w:t>
      </w:r>
      <w:r w:rsidR="00240AFD" w:rsidRPr="00FE1CF5">
        <w:rPr>
          <w:rFonts w:ascii="Times New Roman" w:eastAsia="Calibri" w:hAnsi="Times New Roman" w:cs="Times New Roman"/>
          <w:sz w:val="24"/>
          <w:szCs w:val="24"/>
        </w:rPr>
        <w:t xml:space="preserve">от «___»__________20___г. </w:t>
      </w:r>
      <w:r w:rsidR="005155FB" w:rsidRPr="00FE1CF5">
        <w:rPr>
          <w:rFonts w:ascii="Times New Roman" w:eastAsia="Calibri" w:hAnsi="Times New Roman" w:cs="Times New Roman"/>
          <w:sz w:val="24"/>
          <w:szCs w:val="24"/>
        </w:rPr>
        <w:t>№__________</w:t>
      </w:r>
      <w:r w:rsidR="00FB75B9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B86" w:rsidRPr="00FE1CF5" w:rsidRDefault="00E35B86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 СВЕДЕНИЯ О ТРУДЯЩЕМСЯ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Пол</w:t>
      </w:r>
      <w:r w:rsidR="00FB75B9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трудящегося: 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Армения</w:t>
      </w:r>
      <w:r w:rsidR="002F4DBC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2F4DBC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</w:t>
      </w:r>
      <w:r w:rsidR="002F4DBC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номер индивидуального лицевого сч</w:t>
      </w:r>
      <w:r w:rsidR="00FB75B9" w:rsidRPr="00FE1CF5">
        <w:rPr>
          <w:rFonts w:ascii="Times New Roman" w:eastAsia="Times New Roman" w:hAnsi="Times New Roman" w:cs="Times New Roman"/>
          <w:i/>
          <w:sz w:val="20"/>
          <w:szCs w:val="24"/>
        </w:rPr>
        <w:t>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E35B86" w:rsidRPr="00FE1CF5" w:rsidRDefault="00E35B86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2. СВЕДЕНИЯ О ЧЛЕНЕ СЕМЬИ</w:t>
      </w:r>
    </w:p>
    <w:p w:rsidR="00E35B86" w:rsidRPr="00FE1CF5" w:rsidRDefault="00E35B86" w:rsidP="00337E45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</w:t>
      </w:r>
      <w:r w:rsidR="00FB75B9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FB75B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0C4C63"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E35B86" w:rsidRPr="00FE1CF5" w:rsidRDefault="00E35B86" w:rsidP="00560D7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члена семьи: 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FB75B9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E35B86" w:rsidRPr="00FE1CF5" w:rsidRDefault="008F48C3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3</w:t>
      </w:r>
      <w:r w:rsidR="00863566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СВЕДЕНИЯ О ПРЕДСТАВИТЕЛЕ ТРУДЯЩЕГОСЯ (ЧЛЕНА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</w:p>
    <w:p w:rsidR="00E35B86" w:rsidRPr="00FE1CF5" w:rsidRDefault="00AD15C9" w:rsidP="00560D7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F72FDE" w:rsidRPr="00FE1CF5"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_________________________________________________________________________</w:t>
      </w:r>
      <w:r w:rsidR="00F72FDE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F72FDE"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Отчество (при наличии) ________________________________________________________</w:t>
      </w:r>
      <w:r w:rsidR="00F72FDE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863566" w:rsidRPr="00FE1CF5" w:rsidRDefault="00AD15C9" w:rsidP="00560D7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42867" w:rsidRPr="00FE1CF5" w:rsidRDefault="00863566" w:rsidP="00560D7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Документ, подтвержд</w:t>
      </w:r>
      <w:r w:rsidR="00C42867" w:rsidRPr="00FE1CF5">
        <w:rPr>
          <w:rFonts w:ascii="Times New Roman" w:eastAsia="Times New Roman" w:hAnsi="Times New Roman" w:cs="Times New Roman"/>
          <w:sz w:val="24"/>
          <w:szCs w:val="24"/>
        </w:rPr>
        <w:t>ающий полномочия представителя:</w:t>
      </w:r>
    </w:p>
    <w:p w:rsidR="00560D7C" w:rsidRPr="00FE1CF5" w:rsidRDefault="00863566" w:rsidP="00560D7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155FB" w:rsidRPr="00FE1CF5">
        <w:rPr>
          <w:rFonts w:ascii="Times New Roman" w:eastAsia="Times New Roman" w:hAnsi="Times New Roman" w:cs="Times New Roman"/>
          <w:sz w:val="24"/>
          <w:szCs w:val="24"/>
        </w:rPr>
        <w:t>аименование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5155FB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55FB" w:rsidRPr="00FE1C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35B86" w:rsidRPr="00FE1CF5" w:rsidRDefault="00E35B86" w:rsidP="00560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наследника (правопреемника) пенсионных накоплений: </w:t>
      </w:r>
    </w:p>
    <w:p w:rsidR="00AD15C9" w:rsidRPr="00FE1CF5" w:rsidRDefault="00AD15C9" w:rsidP="00AD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D15C9" w:rsidRPr="00FE1CF5" w:rsidRDefault="00AD15C9" w:rsidP="00AD15C9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AD15C9" w:rsidRPr="00FE1CF5" w:rsidRDefault="00AD15C9" w:rsidP="00AD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D15C9" w:rsidRPr="00FE1CF5" w:rsidRDefault="00AD15C9" w:rsidP="00AD15C9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AD15C9" w:rsidRPr="00FE1CF5" w:rsidRDefault="00AD15C9" w:rsidP="00AD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Республике Казахстан </w:t>
      </w:r>
      <w:r w:rsidR="00AE1504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AD15C9" w:rsidRPr="00FE1CF5" w:rsidRDefault="00AD15C9" w:rsidP="00AD15C9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F72FDE" w:rsidRPr="00FE1CF5" w:rsidRDefault="00F72FDE" w:rsidP="00AD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5C9" w:rsidRPr="00FE1CF5" w:rsidRDefault="00AD15C9" w:rsidP="00AD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AD15C9" w:rsidRPr="00FE1CF5" w:rsidRDefault="00AD15C9" w:rsidP="00AD15C9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AD15C9" w:rsidRPr="00FE1CF5" w:rsidRDefault="00AD15C9" w:rsidP="00AD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</w:t>
      </w:r>
    </w:p>
    <w:p w:rsidR="00AD15C9" w:rsidRPr="00FE1CF5" w:rsidRDefault="00AD15C9" w:rsidP="00AD15C9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863566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E35B86" w:rsidRPr="00FE1CF5" w:rsidRDefault="008F48C3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4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. ПОЛУЧАЛ (ПОЛУЧАЕТ) ЛИ ПЕНСИЮ ТРУДЯЩИЙСЯ (ЧЛЕН СЕМЬИ) 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Армения:</w:t>
      </w:r>
      <w:r w:rsidRPr="00FE1CF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35B86" w:rsidRPr="00FE1CF5" w:rsidRDefault="00E35B86" w:rsidP="005F26BE">
      <w:pPr>
        <w:tabs>
          <w:tab w:val="left" w:pos="284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трудовая пенсия по возрасту в размере ____________ с __.__.____ по __.__.____</w:t>
      </w:r>
    </w:p>
    <w:p w:rsidR="00E35B86" w:rsidRPr="00FE1CF5" w:rsidRDefault="00E35B86" w:rsidP="005F26BE">
      <w:pPr>
        <w:tabs>
          <w:tab w:val="left" w:pos="284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трудовая пенсия по инвалидности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трудовая пенсия по случаю потери кормильца в размере ___________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трудовая пенсия на льготных условиях в размере ____________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трудовая пенсия за выслугу лет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частичная трудовая пенсия в размере ____________ с __.__.____ по __.__.____</w:t>
      </w:r>
    </w:p>
    <w:p w:rsidR="00E35B86" w:rsidRPr="00FE1CF5" w:rsidRDefault="00E35B86" w:rsidP="005F26BE">
      <w:pPr>
        <w:tabs>
          <w:tab w:val="left" w:pos="287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Беларусь: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трудовая пенсия по возрасту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 xml:space="preserve">трудовая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пенсия за выслугу лет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трудовая пенсия по инвалидности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трудовая пенсия по случаю потери кормильца в размере 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пенсионные выплаты по достижении возраста в размере ___________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E35B86" w:rsidP="006C4A83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пенсионные выплаты при установлении инвалидности в размере ____________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выплата наследникам в размере ____________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Республике: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пенсия по возрасту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пенсия по инвалидности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пенсия по случаю потери кормильца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выплаты за счет средств пенсионных накоплений в размере _________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страховая пенсия по старости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страховая пенсия по инвалидности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страховая пенсия по случаю потери кормильца в размере __________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накопительная пенсия в размере ____________ с __.__.____ по __.__.____</w:t>
      </w:r>
    </w:p>
    <w:p w:rsidR="00E35B86" w:rsidRPr="00FE1CF5" w:rsidRDefault="00E35B86" w:rsidP="005F26B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выплаты за счет средств пенсионных накоплений в размере _________ с __.__.____ 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</w:t>
      </w:r>
    </w:p>
    <w:p w:rsidR="00E35B86" w:rsidRPr="00FE1CF5" w:rsidRDefault="008F48C3" w:rsidP="00155370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5</w:t>
      </w:r>
      <w:r w:rsidR="00863566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ПОЛУЧАЛ (ПОЛУЧАЕТ) ЛИ ПЕНСИЮ ИЗ ДРУГОГО </w:t>
      </w:r>
      <w:r w:rsidR="00CA7822" w:rsidRPr="00FE1CF5">
        <w:rPr>
          <w:rFonts w:ascii="Times New Roman" w:eastAsia="Calibri" w:hAnsi="Times New Roman" w:cs="Times New Roman"/>
          <w:sz w:val="24"/>
          <w:szCs w:val="24"/>
        </w:rPr>
        <w:t>ОРГАНА (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ВЕДОМСТВА</w:t>
      </w:r>
      <w:r w:rsidR="00CA7822" w:rsidRPr="00FE1CF5">
        <w:rPr>
          <w:rFonts w:ascii="Times New Roman" w:eastAsia="Calibri" w:hAnsi="Times New Roman" w:cs="Times New Roman"/>
          <w:sz w:val="24"/>
          <w:szCs w:val="24"/>
        </w:rPr>
        <w:t>)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 ИЛИ ГОСУДАРСТВА ТРУДЯЩИЙСЯ</w:t>
      </w:r>
      <w:r w:rsidR="007F238C" w:rsidRPr="00FE1CF5">
        <w:rPr>
          <w:rFonts w:ascii="Times New Roman" w:eastAsia="Calibri" w:hAnsi="Times New Roman" w:cs="Times New Roman"/>
          <w:sz w:val="24"/>
          <w:szCs w:val="24"/>
        </w:rPr>
        <w:t xml:space="preserve"> (ЧЛЕН СЕМЬИ)</w:t>
      </w:r>
    </w:p>
    <w:p w:rsidR="00E35B86" w:rsidRPr="00FE1CF5" w:rsidRDefault="00E35B86" w:rsidP="00525BD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5B86" w:rsidRPr="00FE1CF5" w:rsidRDefault="00E35B86" w:rsidP="00525BDB">
      <w:pPr>
        <w:spacing w:after="0" w:line="33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от какого государства _____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от какого </w:t>
      </w:r>
      <w:r w:rsidR="00CA7822" w:rsidRPr="00FE1CF5">
        <w:rPr>
          <w:rFonts w:ascii="Times New Roman" w:eastAsia="Times New Roman" w:hAnsi="Times New Roman" w:cs="Times New Roman"/>
          <w:sz w:val="24"/>
          <w:szCs w:val="24"/>
        </w:rPr>
        <w:t>органа (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ведомства</w:t>
      </w:r>
      <w:r w:rsidR="00CA7822" w:rsidRPr="00FE1CF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="00CA7822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вид пенсии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0FE"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 _____________________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1D0534"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 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_________</w:t>
      </w:r>
      <w:r w:rsidR="00AD15C9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35B86" w:rsidRPr="00FE1CF5" w:rsidRDefault="008F48C3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6</w:t>
      </w:r>
      <w:r w:rsidR="00863566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 ТРУДЯЩЕГОСЯ (ЧЛЕНА СЕМЬИ)</w:t>
      </w:r>
    </w:p>
    <w:p w:rsidR="00993E04" w:rsidRPr="00FE1CF5" w:rsidRDefault="00993E04" w:rsidP="00525BDB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Трудящийся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 семьи</w:t>
      </w:r>
    </w:p>
    <w:p w:rsidR="00E35B86" w:rsidRPr="00FE1CF5" w:rsidRDefault="00E35B86" w:rsidP="00525BDB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Работает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Не работает</w:t>
      </w:r>
    </w:p>
    <w:p w:rsidR="006550F0" w:rsidRPr="00FE1CF5" w:rsidRDefault="00947FB2" w:rsidP="00525BDB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Форма осуществления трудовой деятельности</w:t>
      </w:r>
      <w:r w:rsidR="00863566" w:rsidRPr="00FE1CF5">
        <w:rPr>
          <w:rFonts w:ascii="Times New Roman" w:eastAsia="Calibri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    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трудовой договор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гражданско-правовой договор</w:t>
      </w:r>
      <w:r w:rsidR="006550F0" w:rsidRPr="00FE1CF5">
        <w:rPr>
          <w:rFonts w:ascii="Times New Roman" w:eastAsia="Calibri" w:hAnsi="Times New Roman" w:cs="Times New Roman"/>
          <w:sz w:val="24"/>
          <w:szCs w:val="24"/>
        </w:rPr>
        <w:t>    □</w:t>
      </w:r>
      <w:r w:rsidR="006550F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6550F0" w:rsidRPr="00FE1CF5">
        <w:rPr>
          <w:rFonts w:ascii="Times New Roman" w:eastAsia="Calibri" w:hAnsi="Times New Roman" w:cs="Times New Roman"/>
          <w:sz w:val="24"/>
          <w:szCs w:val="24"/>
        </w:rPr>
        <w:t>самозанятый </w:t>
      </w:r>
      <w:r w:rsidR="00A75704" w:rsidRPr="00FE1CF5">
        <w:rPr>
          <w:rFonts w:ascii="Times New Roman" w:eastAsia="Calibri" w:hAnsi="Times New Roman" w:cs="Times New Roman"/>
          <w:sz w:val="24"/>
          <w:szCs w:val="24"/>
        </w:rPr>
        <w:t>    </w:t>
      </w:r>
      <w:r w:rsidR="006550F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6550F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6550F0" w:rsidRPr="00FE1CF5">
        <w:rPr>
          <w:rFonts w:ascii="Times New Roman" w:eastAsia="Calibri" w:hAnsi="Times New Roman" w:cs="Times New Roman"/>
          <w:sz w:val="24"/>
          <w:szCs w:val="24"/>
        </w:rPr>
        <w:t xml:space="preserve">иное </w:t>
      </w:r>
      <w:r w:rsidR="006550F0" w:rsidRPr="00FE1CF5">
        <w:rPr>
          <w:rFonts w:ascii="Times New Roman" w:eastAsia="Times New Roman" w:hAnsi="Times New Roman" w:cs="Times New Roman"/>
          <w:sz w:val="24"/>
          <w:szCs w:val="24"/>
        </w:rPr>
        <w:t>(указать) ______________________________</w:t>
      </w:r>
    </w:p>
    <w:p w:rsidR="00E35B86" w:rsidRPr="00FE1CF5" w:rsidRDefault="00E35B86" w:rsidP="00525BDB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начало работы (дата приема на работу) ____________________________________________</w:t>
      </w:r>
      <w:r w:rsidRPr="00FE1CF5">
        <w:rPr>
          <w:rFonts w:ascii="Times New Roman" w:eastAsia="Calibri" w:hAnsi="Times New Roman" w:cs="Times New Roman"/>
          <w:sz w:val="24"/>
          <w:szCs w:val="24"/>
        </w:rPr>
        <w:br/>
        <w:t>прекращение работы (дата увольнения) _________________</w:t>
      </w:r>
      <w:r w:rsidR="00AD15C9" w:rsidRPr="00FE1CF5">
        <w:rPr>
          <w:rFonts w:ascii="Times New Roman" w:eastAsia="Calibri" w:hAnsi="Times New Roman" w:cs="Times New Roman"/>
          <w:sz w:val="24"/>
          <w:szCs w:val="24"/>
        </w:rPr>
        <w:t>_</w:t>
      </w:r>
      <w:r w:rsidRPr="00FE1CF5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E35B86" w:rsidRPr="00FE1CF5" w:rsidRDefault="00D059DE" w:rsidP="003D74B2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7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.</w:t>
      </w:r>
      <w:r w:rsidR="00863566" w:rsidRPr="00FE1CF5">
        <w:rPr>
          <w:rFonts w:ascii="Times New Roman" w:eastAsia="Calibri" w:hAnsi="Times New Roman" w:cs="Times New Roman"/>
          <w:sz w:val="24"/>
          <w:szCs w:val="24"/>
        </w:rPr>
        <w:t> 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СВЕДЕНИЯ ОБ ИЗМЕНЕНИИ</w:t>
      </w:r>
      <w:r w:rsidR="00D46CD3" w:rsidRPr="00FE1CF5">
        <w:rPr>
          <w:rFonts w:ascii="Times New Roman" w:eastAsia="Calibri" w:hAnsi="Times New Roman" w:cs="Times New Roman"/>
          <w:sz w:val="24"/>
          <w:szCs w:val="24"/>
        </w:rPr>
        <w:t xml:space="preserve"> (ПЕРЕРАСЧЕТЕ)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 РАЗМЕРА ПЕНСИИ ТРУДЯЩЕГОСЯ (ЧЛЕНА СЕМЬИ) 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изменение размера пенсии с __.__.____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размер пенсии составил: ________________________________________________________</w:t>
      </w:r>
    </w:p>
    <w:p w:rsidR="00E35B86" w:rsidRPr="00FE1CF5" w:rsidRDefault="003D74B2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8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. ИНФОРМАЦИЯ О СМЕРТИ ТРУДЯЩЕГОСЯ (ЧЛЕНА СЕМЬИ) </w:t>
      </w:r>
    </w:p>
    <w:p w:rsidR="008E0671" w:rsidRPr="00FE1CF5" w:rsidRDefault="008E0671" w:rsidP="00AE5849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Трудящийся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 семьи</w:t>
      </w:r>
    </w:p>
    <w:p w:rsidR="00E35B86" w:rsidRPr="00FE1CF5" w:rsidRDefault="00E35B86" w:rsidP="00525BDB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Дата рождения ________________________________________________________________</w:t>
      </w:r>
      <w:r w:rsidRPr="00FE1CF5">
        <w:rPr>
          <w:rFonts w:ascii="Times New Roman" w:eastAsia="Calibri" w:hAnsi="Times New Roman" w:cs="Times New Roman"/>
          <w:sz w:val="24"/>
          <w:szCs w:val="24"/>
        </w:rPr>
        <w:br/>
        <w:t>Дата смерти __________________________________________________________________</w:t>
      </w:r>
      <w:r w:rsidRPr="00FE1CF5">
        <w:rPr>
          <w:rFonts w:ascii="Times New Roman" w:eastAsia="Calibri" w:hAnsi="Times New Roman" w:cs="Times New Roman"/>
          <w:sz w:val="24"/>
          <w:szCs w:val="24"/>
        </w:rPr>
        <w:br/>
        <w:t>Гражданство __________________________________________________________________</w:t>
      </w:r>
      <w:r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E35B86" w:rsidRPr="00FE1CF5" w:rsidRDefault="00E35B86" w:rsidP="00AE584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трудящегося (члена семьи): 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A0893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E35B86" w:rsidRPr="00FE1CF5" w:rsidRDefault="00E35B86" w:rsidP="00E35B86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3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BA0893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</w:t>
      </w:r>
      <w:r w:rsidR="00BA0893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863566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 о смерти ____________________________________________________________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Реквизиты документа __________________________________________________________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3D74B2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9</w:t>
      </w:r>
      <w:r w:rsidR="00D059DE" w:rsidRPr="00FE1CF5">
        <w:rPr>
          <w:rFonts w:ascii="Times New Roman" w:eastAsia="Calibri" w:hAnsi="Times New Roman" w:cs="Times New Roman"/>
          <w:sz w:val="24"/>
          <w:szCs w:val="24"/>
        </w:rPr>
        <w:t>.</w:t>
      </w:r>
      <w:r w:rsidR="00863566" w:rsidRPr="00FE1CF5">
        <w:rPr>
          <w:rFonts w:ascii="Times New Roman" w:eastAsia="Calibri" w:hAnsi="Times New Roman" w:cs="Times New Roman"/>
          <w:sz w:val="24"/>
          <w:szCs w:val="24"/>
        </w:rPr>
        <w:t> </w:t>
      </w:r>
      <w:r w:rsidR="009537A6" w:rsidRPr="00FE1CF5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927" w:rsidRPr="00FE1CF5">
        <w:rPr>
          <w:rFonts w:ascii="Times New Roman" w:eastAsia="Calibri" w:hAnsi="Times New Roman" w:cs="Times New Roman"/>
          <w:sz w:val="24"/>
          <w:szCs w:val="24"/>
        </w:rPr>
        <w:t xml:space="preserve">О ВСТУПЛЕНИИ В БРАК, РАСТОРЖЕНИИ БРАКА, 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ИЗМЕНЕНИИ ФАМИЛИИ, ИМЕНИ</w:t>
      </w:r>
      <w:r w:rsidR="00522927" w:rsidRPr="00FE1CF5">
        <w:rPr>
          <w:rFonts w:ascii="Times New Roman" w:eastAsia="Calibri" w:hAnsi="Times New Roman" w:cs="Times New Roman"/>
          <w:sz w:val="24"/>
          <w:szCs w:val="24"/>
        </w:rPr>
        <w:t>,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 ОТЧЕСТВА ТРУДЯЩЕГОСЯ (ЧЛЕНА СЕМЬИ)</w:t>
      </w:r>
      <w:r w:rsidR="00613535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И ПРИЧИН</w:t>
      </w:r>
      <w:r w:rsidR="00863566" w:rsidRPr="00FE1CF5">
        <w:rPr>
          <w:rFonts w:ascii="Times New Roman" w:eastAsia="Calibri" w:hAnsi="Times New Roman" w:cs="Times New Roman"/>
          <w:sz w:val="24"/>
          <w:szCs w:val="24"/>
        </w:rPr>
        <w:t>АХ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 ИЗМЕНЕНИЯ</w:t>
      </w:r>
    </w:p>
    <w:p w:rsidR="009537A6" w:rsidRPr="00FE1CF5" w:rsidRDefault="009537A6" w:rsidP="00AE5849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Трудящийся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 семьи</w:t>
      </w:r>
    </w:p>
    <w:p w:rsidR="00E35B86" w:rsidRPr="00FE1CF5" w:rsidRDefault="00E35B86" w:rsidP="00AE584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Прежние фамилии 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Имена (все) 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Причина изменения: ___</w:t>
      </w:r>
      <w:r w:rsidR="00BA0893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E35B86" w:rsidRPr="00FE1CF5" w:rsidRDefault="00E35B86" w:rsidP="00AE584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Расторгнут брак?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E35B86" w:rsidRPr="00FE1CF5" w:rsidRDefault="0086356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окумент о расторжении брака 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86356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еквизиты документа __________________________________________________________</w:t>
      </w:r>
    </w:p>
    <w:p w:rsidR="00E35B86" w:rsidRPr="00FE1CF5" w:rsidRDefault="00E35B86" w:rsidP="00E35B86">
      <w:pPr>
        <w:spacing w:after="12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Вступил(-а) в новый брак?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E35B86" w:rsidRPr="00FE1CF5" w:rsidRDefault="0086356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окумент о заключении брака ___________</w:t>
      </w:r>
      <w:r w:rsidR="00BA0893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E35B86" w:rsidRPr="00FE1CF5" w:rsidRDefault="00E35B86" w:rsidP="00E35B86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86356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еквизиты документа __________________________________________________________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Иная причина 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 xml:space="preserve">изменения фамилии, имени, отчества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(указать)</w:t>
      </w:r>
      <w:r w:rsidR="00863566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35B86" w:rsidRPr="00FE1CF5" w:rsidRDefault="00D71BBB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окумент об изменении фамилии, имени, отчества _________________________________</w:t>
      </w:r>
    </w:p>
    <w:p w:rsidR="00E35B86" w:rsidRPr="00FE1CF5" w:rsidRDefault="00E35B86" w:rsidP="00E35B8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D71BBB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еквизиты документа __________________________________________________________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D059DE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0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 xml:space="preserve">СВЕДЕНИЯ ОБ ИЗМЕНЕНИИ 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 xml:space="preserve">АДРЕСА 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МЕСТОЖИТЕЛЬСТВА ТРУДЯЩЕГОСЯ (ЧЛЕНА СЕМЬИ)</w:t>
      </w:r>
    </w:p>
    <w:p w:rsidR="0071191E" w:rsidRPr="00FE1CF5" w:rsidRDefault="0071191E" w:rsidP="007119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Трудящийся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 семьи</w:t>
      </w:r>
    </w:p>
    <w:p w:rsidR="00E35B86" w:rsidRPr="00FE1CF5" w:rsidRDefault="00D71BBB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изменен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 xml:space="preserve"> с __.__.____</w:t>
      </w:r>
    </w:p>
    <w:p w:rsidR="00E35B86" w:rsidRPr="00FE1CF5" w:rsidRDefault="00E35B86" w:rsidP="00BA0893">
      <w:pPr>
        <w:spacing w:after="0" w:line="240" w:lineRule="auto"/>
        <w:ind w:right="4392" w:firstLine="354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(дата)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Государство проживания: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Армения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8C171B"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8C171B"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Беларусь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Казахстан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Кыргызск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Российск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Федераци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третье государство</w:t>
      </w:r>
    </w:p>
    <w:p w:rsidR="007B24B6" w:rsidRPr="00FE1CF5" w:rsidRDefault="00E35B86" w:rsidP="007B24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E35B86" w:rsidRPr="00FE1CF5" w:rsidRDefault="007B24B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24B6" w:rsidRPr="00FE1CF5" w:rsidRDefault="007B24B6" w:rsidP="007B24B6">
      <w:pPr>
        <w:spacing w:after="0" w:line="360" w:lineRule="auto"/>
        <w:ind w:left="1134" w:hanging="113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3E2FA9" w:rsidRPr="00FE1CF5" w:rsidRDefault="003E2FA9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86" w:rsidRPr="00FE1CF5" w:rsidRDefault="00D059DE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СВЕДЕНИЯ ОБ ИЗМЕНЕНИИ ГРАЖДАНСТВА ТРУДЯЩЕГОСЯ (ЧЛЕНА СЕМЬИ)</w:t>
      </w:r>
    </w:p>
    <w:p w:rsidR="005B5816" w:rsidRPr="00FE1CF5" w:rsidRDefault="005B5816" w:rsidP="008E77FA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Трудящийся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 семьи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Гражданство: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Республики Армения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D059DE"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Республики Беларусь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E35B86" w:rsidRPr="00FE1CF5" w:rsidRDefault="00E35B86" w:rsidP="008E77FA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Кыргызской Республики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35B86" w:rsidRPr="00FE1CF5" w:rsidRDefault="00E35B86" w:rsidP="007F726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Изменено на гражданство: </w:t>
      </w:r>
    </w:p>
    <w:p w:rsidR="00E35B86" w:rsidRPr="00FE1CF5" w:rsidRDefault="00E35B86" w:rsidP="007F726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Республики Армения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D059DE"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D059DE"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Республики Беларусь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</w:p>
    <w:p w:rsidR="00E35B86" w:rsidRPr="00FE1CF5" w:rsidRDefault="00E35B86" w:rsidP="007F726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Кыргызской Республики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35B86" w:rsidRPr="00FE1CF5" w:rsidRDefault="00E35B86" w:rsidP="007F726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третьего государства</w:t>
      </w:r>
    </w:p>
    <w:p w:rsidR="00E35B86" w:rsidRPr="00FE1CF5" w:rsidRDefault="00E35B86" w:rsidP="007F726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__.__.____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 об изменении гражданства _____________________________________________</w:t>
      </w:r>
    </w:p>
    <w:p w:rsidR="00E35B86" w:rsidRPr="00FE1CF5" w:rsidRDefault="00E35B86" w:rsidP="00E35B8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Реквизиты документа ____________</w:t>
      </w:r>
      <w:r w:rsidR="00BA0893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E35B86" w:rsidRPr="00FE1CF5" w:rsidRDefault="00E35B86" w:rsidP="00E35B86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D059DE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2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СВЕДЕНИЯ ОБ ИЖДИВЕНЦАХ (ЧЛЕНАХ СЕМЬИ) ТРУДЯЩЕГОСЯ (УМЕРШЕГО ТРУДЯЩЕГОСЯ)</w:t>
      </w:r>
    </w:p>
    <w:p w:rsidR="00E35B86" w:rsidRPr="00FE1CF5" w:rsidRDefault="00E35B86" w:rsidP="00C06F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_________________________________________________________________________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Отчество (при наличии) ________________________________________________________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Родство ______________________________________________________________________</w:t>
      </w:r>
    </w:p>
    <w:p w:rsidR="00E35B86" w:rsidRPr="00FE1CF5" w:rsidRDefault="00E35B86" w:rsidP="00D7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_____________________________________________</w:t>
      </w:r>
    </w:p>
    <w:p w:rsidR="00E35B86" w:rsidRPr="00FE1CF5" w:rsidRDefault="00E35B86" w:rsidP="00D71BBB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Реквизиты документа __________________________________________________________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E35B86" w:rsidP="004E4FD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Государство проживания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9DE" w:rsidRPr="00FE1CF5" w:rsidRDefault="00D059DE" w:rsidP="004E4FD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Армения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Беларусь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Казахстан</w:t>
      </w:r>
    </w:p>
    <w:p w:rsidR="00D059DE" w:rsidRPr="00FE1CF5" w:rsidRDefault="00D059DE" w:rsidP="004E4FD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Кыргызск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Российск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Федераци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E35B86" w:rsidRPr="00FE1CF5" w:rsidRDefault="00E35B86" w:rsidP="00441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</w:t>
      </w:r>
    </w:p>
    <w:p w:rsidR="0044106B" w:rsidRPr="00FE1CF5" w:rsidRDefault="0044106B" w:rsidP="004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106B" w:rsidRPr="00FE1CF5" w:rsidRDefault="0044106B" w:rsidP="0044106B">
      <w:pPr>
        <w:spacing w:after="0" w:line="360" w:lineRule="auto"/>
        <w:ind w:left="1134" w:hanging="113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трудящегося (члена семьи): 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3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D71BBB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E35B86" w:rsidRPr="00FE1CF5" w:rsidRDefault="00D059DE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3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. СВЕДЕНИЯ ОБ УЧЕБЕ ИЖДИВЕНЦА</w:t>
      </w:r>
    </w:p>
    <w:p w:rsidR="00E35B86" w:rsidRPr="00FE1CF5" w:rsidRDefault="00E35B86" w:rsidP="00A454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(при наличии) иждивенца 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и адрес учебного заведения _________</w:t>
      </w:r>
      <w:r w:rsidR="006F0F54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Период обучения с __.__.____ по .__.__.____</w:t>
      </w:r>
    </w:p>
    <w:p w:rsidR="00E35B86" w:rsidRPr="00FE1CF5" w:rsidRDefault="00E35B86" w:rsidP="00A454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Форма обучения _______________________________________________________________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факт и форму обучения 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35B86" w:rsidRPr="00FE1CF5" w:rsidRDefault="00E35B86" w:rsidP="00E35B86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Реквизиты документа ________</w:t>
      </w:r>
      <w:r w:rsidR="006F0F54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62F67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35B86" w:rsidRPr="00FE1CF5" w:rsidRDefault="00E35B86" w:rsidP="00E35B86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отчисления из учебного заведения __.__.____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изменения формы обучения __.__.____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 об отчислении (изменении формы обучения) ______________________________</w:t>
      </w:r>
    </w:p>
    <w:p w:rsidR="00E35B86" w:rsidRPr="00FE1CF5" w:rsidRDefault="00E35B86" w:rsidP="00E35B86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(наименование)</w:t>
      </w:r>
    </w:p>
    <w:p w:rsidR="00E35B86" w:rsidRPr="00FE1CF5" w:rsidRDefault="00E35B86" w:rsidP="00E3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Реквизиты документа __________________________________________________________</w:t>
      </w:r>
    </w:p>
    <w:p w:rsidR="00E35B86" w:rsidRPr="00FE1CF5" w:rsidRDefault="00E35B86" w:rsidP="00E35B86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(серия, номер, дата выдачи, срок действия, кем выдан)</w:t>
      </w:r>
    </w:p>
    <w:p w:rsidR="00E35B86" w:rsidRPr="00FE1CF5" w:rsidRDefault="00E35B86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4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Pr="00FE1CF5">
        <w:rPr>
          <w:rFonts w:ascii="Times New Roman" w:eastAsia="Calibri" w:hAnsi="Times New Roman" w:cs="Times New Roman"/>
          <w:sz w:val="24"/>
          <w:szCs w:val="24"/>
        </w:rPr>
        <w:t>СВЕДЕНИЯ О</w:t>
      </w:r>
      <w:r w:rsidR="00065EDF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A88" w:rsidRPr="00FE1CF5">
        <w:rPr>
          <w:rFonts w:ascii="Times New Roman" w:eastAsia="Calibri" w:hAnsi="Times New Roman" w:cs="Times New Roman"/>
          <w:sz w:val="24"/>
          <w:szCs w:val="24"/>
        </w:rPr>
        <w:t>ЗАВЕРШ</w:t>
      </w:r>
      <w:r w:rsidR="001A3C37" w:rsidRPr="00FE1CF5">
        <w:rPr>
          <w:rFonts w:ascii="Times New Roman" w:eastAsia="Calibri" w:hAnsi="Times New Roman" w:cs="Times New Roman"/>
          <w:sz w:val="24"/>
          <w:szCs w:val="24"/>
        </w:rPr>
        <w:t xml:space="preserve">ЕНИИ </w:t>
      </w:r>
      <w:r w:rsidRPr="00FE1CF5">
        <w:rPr>
          <w:rFonts w:ascii="Times New Roman" w:eastAsia="Calibri" w:hAnsi="Times New Roman" w:cs="Times New Roman"/>
          <w:sz w:val="24"/>
          <w:szCs w:val="24"/>
        </w:rPr>
        <w:t>УДЕРЖАНИ</w:t>
      </w:r>
      <w:r w:rsidR="00065EDF" w:rsidRPr="00FE1CF5">
        <w:rPr>
          <w:rFonts w:ascii="Times New Roman" w:eastAsia="Calibri" w:hAnsi="Times New Roman" w:cs="Times New Roman"/>
          <w:sz w:val="24"/>
          <w:szCs w:val="24"/>
        </w:rPr>
        <w:t>Я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ИЗЛИШНЕ ВЫПЛАЧЕНН</w:t>
      </w:r>
      <w:r w:rsidR="0022548A" w:rsidRPr="00FE1CF5">
        <w:rPr>
          <w:rFonts w:ascii="Times New Roman" w:eastAsia="Calibri" w:hAnsi="Times New Roman" w:cs="Times New Roman"/>
          <w:sz w:val="24"/>
          <w:szCs w:val="24"/>
        </w:rPr>
        <w:t>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22548A" w:rsidRPr="00FE1CF5">
        <w:rPr>
          <w:rFonts w:ascii="Times New Roman" w:eastAsia="Calibri" w:hAnsi="Times New Roman" w:cs="Times New Roman"/>
          <w:sz w:val="24"/>
          <w:szCs w:val="24"/>
        </w:rPr>
        <w:t>Ы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ПЕНСИИ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На основании уведомления о принятом решении от __.__.____ № ____</w:t>
      </w:r>
      <w:r w:rsidR="006F0F54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35B86" w:rsidRPr="00FE1CF5" w:rsidRDefault="0037061D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Удержанная сумма пенсии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: ________</w:t>
      </w:r>
      <w:r w:rsidR="00FB0C8B" w:rsidRPr="00FE1C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FB0C8B" w:rsidRPr="00FE1CF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35B86" w:rsidRPr="00FE1CF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Удержана в полном объеме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держана не в полном объеме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Остаток суммы пенсии, подлежащ</w:t>
      </w:r>
      <w:r w:rsidR="00A90DE6" w:rsidRPr="00FE1C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й удержанию: ___</w:t>
      </w:r>
      <w:r w:rsidR="006F0F54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B0C8B"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90DE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Причина прекращения удержания излишне выплаченн</w:t>
      </w:r>
      <w:r w:rsidR="0022548A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22548A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пенси</w:t>
      </w:r>
      <w:r w:rsidR="00D71BBB" w:rsidRPr="00FE1C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48A" w:rsidRPr="00FE1CF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35B86" w:rsidRPr="00FE1CF5" w:rsidRDefault="00E9618F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5</w:t>
      </w:r>
      <w:r w:rsidR="00E35B86" w:rsidRPr="00FE1CF5">
        <w:rPr>
          <w:rFonts w:ascii="Times New Roman" w:eastAsia="Calibri" w:hAnsi="Times New Roman" w:cs="Times New Roman"/>
          <w:sz w:val="24"/>
          <w:szCs w:val="24"/>
        </w:rPr>
        <w:t>. ДОПОЛНИТЕЛЬНАЯ ИНФОРМАЦИЯ</w:t>
      </w:r>
    </w:p>
    <w:p w:rsidR="00E35B86" w:rsidRPr="00FE1CF5" w:rsidRDefault="00E35B86" w:rsidP="00E3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B86" w:rsidRPr="00FE1CF5" w:rsidRDefault="00E35B86" w:rsidP="006F0F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2749" w:rsidRPr="00FE1CF5" w:rsidRDefault="007F2749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49" w:rsidRPr="00FE1CF5" w:rsidRDefault="007F2749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49" w:rsidRPr="00FE1CF5" w:rsidRDefault="007F2749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49" w:rsidRPr="00FE1CF5" w:rsidRDefault="007F2749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86" w:rsidRPr="00FE1CF5" w:rsidRDefault="00E35B86" w:rsidP="00E35B8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6</w:t>
      </w:r>
      <w:r w:rsidRPr="00FE1CF5">
        <w:rPr>
          <w:rFonts w:ascii="Times New Roman" w:eastAsia="Calibri" w:hAnsi="Times New Roman" w:cs="Times New Roman"/>
          <w:sz w:val="24"/>
          <w:szCs w:val="24"/>
        </w:rPr>
        <w:t>. ПРИЛАГАЕМЫЕ ДОКУМЕНТЫ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3026"/>
        <w:gridCol w:w="1806"/>
      </w:tblGrid>
      <w:tr w:rsidR="00FE1CF5" w:rsidRPr="00FE1CF5" w:rsidTr="00AF57C5">
        <w:tc>
          <w:tcPr>
            <w:tcW w:w="851" w:type="dxa"/>
            <w:shd w:val="clear" w:color="auto" w:fill="auto"/>
            <w:vAlign w:val="center"/>
          </w:tcPr>
          <w:p w:rsidR="006F5901" w:rsidRPr="00FE1CF5" w:rsidRDefault="006F5901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71BBB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5901" w:rsidRPr="00FE1CF5" w:rsidRDefault="006F5901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F5901" w:rsidRPr="00FE1CF5" w:rsidRDefault="006F5901" w:rsidP="0000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 (оригинал</w:t>
            </w:r>
            <w:r w:rsidR="00D71BBB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D71BBB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D71BBB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бычная копия</w:t>
            </w:r>
            <w:r w:rsidR="00D71BBB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F5901" w:rsidRPr="00FE1CF5" w:rsidRDefault="006F5901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1CF5" w:rsidRPr="00FE1CF5" w:rsidTr="00AF57C5">
        <w:tc>
          <w:tcPr>
            <w:tcW w:w="851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F57C5">
        <w:tc>
          <w:tcPr>
            <w:tcW w:w="851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F57C5">
        <w:tc>
          <w:tcPr>
            <w:tcW w:w="851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F57C5">
        <w:tc>
          <w:tcPr>
            <w:tcW w:w="851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F57C5">
        <w:tc>
          <w:tcPr>
            <w:tcW w:w="851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6F5901" w:rsidRPr="00FE1CF5" w:rsidRDefault="006F590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B86" w:rsidRPr="00FE1CF5" w:rsidRDefault="00E35B86" w:rsidP="004621FD">
      <w:pPr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3D74B2" w:rsidRPr="00FE1CF5">
        <w:rPr>
          <w:rFonts w:ascii="Times New Roman" w:eastAsia="Calibri" w:hAnsi="Times New Roman" w:cs="Times New Roman"/>
          <w:sz w:val="24"/>
          <w:szCs w:val="24"/>
        </w:rPr>
        <w:t>7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. ДАННЫЕ 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>О КОМПЕТЕНТНОМ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Pr="00FE1CF5">
        <w:rPr>
          <w:rFonts w:ascii="Times New Roman" w:eastAsia="Calibri" w:hAnsi="Times New Roman" w:cs="Times New Roman"/>
          <w:sz w:val="24"/>
          <w:szCs w:val="24"/>
        </w:rPr>
        <w:t>, ЗАПОЛНИВШЕ</w:t>
      </w:r>
      <w:r w:rsidR="00D71BBB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9D7EC9">
        <w:tc>
          <w:tcPr>
            <w:tcW w:w="9356" w:type="dxa"/>
            <w:shd w:val="clear" w:color="auto" w:fill="auto"/>
          </w:tcPr>
          <w:p w:rsidR="009D7EC9" w:rsidRPr="00FE1CF5" w:rsidRDefault="009D7EC9" w:rsidP="00E61AD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___________   Факс __________   Адрес электронной почты ________________</w:t>
            </w:r>
          </w:p>
          <w:p w:rsidR="009D7EC9" w:rsidRPr="00FE1CF5" w:rsidRDefault="009D7EC9" w:rsidP="00E61A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  <w:p w:rsidR="009D7EC9" w:rsidRPr="00FE1CF5" w:rsidRDefault="009D7EC9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Подпись, Ф. И. О. и должность ответственного лица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9D7EC9" w:rsidRPr="00FE1CF5" w:rsidRDefault="009D7EC9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0E3439" w:rsidRPr="00FE1CF5" w:rsidRDefault="000E3439" w:rsidP="00E35B86">
      <w:pPr>
        <w:spacing w:after="0" w:line="360" w:lineRule="auto"/>
        <w:ind w:left="1559" w:hanging="15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39" w:rsidRPr="00FE1CF5" w:rsidRDefault="000E3439" w:rsidP="00E35B86">
      <w:pPr>
        <w:spacing w:after="0" w:line="360" w:lineRule="auto"/>
        <w:ind w:left="1559" w:hanging="1559"/>
        <w:jc w:val="both"/>
        <w:rPr>
          <w:rFonts w:ascii="Times New Roman" w:eastAsia="Calibri" w:hAnsi="Times New Roman" w:cs="Times New Roman"/>
          <w:sz w:val="24"/>
          <w:szCs w:val="24"/>
        </w:rPr>
        <w:sectPr w:rsidR="000E3439" w:rsidRPr="00FE1CF5" w:rsidSect="00337E45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3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0D7B00" w:rsidRPr="00FE1CF5" w:rsidRDefault="000D7B00" w:rsidP="00BB142B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«О МЕДИЦИНСКОМ ОБСЛЕДОВАНИИ»</w:t>
      </w:r>
    </w:p>
    <w:p w:rsidR="00F21460" w:rsidRPr="00FE1CF5" w:rsidRDefault="00F21460" w:rsidP="00F2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Дата «__»_____________20__г.</w:t>
      </w:r>
      <w:r w:rsidR="0069312B" w:rsidRPr="00FE1CF5">
        <w:rPr>
          <w:rFonts w:ascii="Times New Roman" w:hAnsi="Times New Roman" w:cs="Times New Roman"/>
          <w:sz w:val="24"/>
          <w:szCs w:val="24"/>
        </w:rPr>
        <w:t>*</w:t>
      </w:r>
    </w:p>
    <w:p w:rsidR="00F21460" w:rsidRPr="00FE1CF5" w:rsidRDefault="00F21460" w:rsidP="00F2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Исх.</w:t>
      </w:r>
      <w:r w:rsidR="009676EB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№ ____________________</w:t>
      </w:r>
      <w:r w:rsidR="0069312B" w:rsidRPr="00FE1CF5">
        <w:rPr>
          <w:rFonts w:ascii="Times New Roman" w:hAnsi="Times New Roman" w:cs="Times New Roman"/>
          <w:sz w:val="24"/>
          <w:szCs w:val="24"/>
        </w:rPr>
        <w:t>*</w:t>
      </w:r>
    </w:p>
    <w:p w:rsidR="00F21460" w:rsidRPr="00FE1CF5" w:rsidRDefault="00F21460" w:rsidP="00F214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21460" w:rsidRPr="00FE1CF5" w:rsidRDefault="00F21460" w:rsidP="00F2146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676EB" w:rsidRPr="00FE1CF5">
        <w:rPr>
          <w:rFonts w:ascii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hAnsi="Times New Roman" w:cs="Times New Roman"/>
          <w:sz w:val="24"/>
          <w:szCs w:val="24"/>
        </w:rPr>
        <w:t>компетентно</w:t>
      </w:r>
      <w:r w:rsidR="009676EB" w:rsidRPr="00FE1CF5">
        <w:rPr>
          <w:rFonts w:ascii="Times New Roman" w:hAnsi="Times New Roman" w:cs="Times New Roman"/>
          <w:sz w:val="24"/>
          <w:szCs w:val="24"/>
        </w:rPr>
        <w:t>м</w:t>
      </w:r>
      <w:r w:rsidRPr="00FE1CF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676EB" w:rsidRPr="00FE1CF5">
        <w:rPr>
          <w:rFonts w:ascii="Times New Roman" w:hAnsi="Times New Roman" w:cs="Times New Roman"/>
          <w:sz w:val="24"/>
          <w:szCs w:val="24"/>
        </w:rPr>
        <w:t>е</w:t>
      </w:r>
      <w:r w:rsidRPr="00FE1CF5">
        <w:rPr>
          <w:rFonts w:ascii="Times New Roman" w:hAnsi="Times New Roman" w:cs="Times New Roman"/>
          <w:sz w:val="24"/>
          <w:szCs w:val="24"/>
        </w:rPr>
        <w:t>, которому адресован формуляр</w:t>
      </w:r>
      <w:r w:rsidR="009676EB" w:rsidRPr="00FE1C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E1CF5" w:rsidRPr="00FE1CF5" w:rsidTr="009D7EC9">
        <w:tc>
          <w:tcPr>
            <w:tcW w:w="9498" w:type="dxa"/>
            <w:shd w:val="clear" w:color="auto" w:fill="auto"/>
          </w:tcPr>
          <w:p w:rsidR="00F21460" w:rsidRPr="00FE1CF5" w:rsidRDefault="00F21460" w:rsidP="009D7E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_______________________________________________________________________</w:t>
            </w:r>
          </w:p>
        </w:tc>
      </w:tr>
    </w:tbl>
    <w:p w:rsidR="000D7B00" w:rsidRPr="00FE1CF5" w:rsidRDefault="000D7B00" w:rsidP="008C05D5">
      <w:pPr>
        <w:spacing w:after="0" w:line="348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8C05D5" w:rsidRPr="00FE1CF5" w:rsidRDefault="008C05D5" w:rsidP="008E1F57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Дата проведения медицинского обследования: __.__.____</w:t>
      </w:r>
    </w:p>
    <w:p w:rsidR="00F21460" w:rsidRPr="00FE1CF5" w:rsidRDefault="00F21460" w:rsidP="00D54EB7">
      <w:pPr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 ЛИЧНЫЕ ДАННЫЕ ОБСЛЕДУЕМОГО ТРУДЯЩЕГОСЯ (ЧЛЕНА СЕМЬИ)</w:t>
      </w:r>
    </w:p>
    <w:p w:rsidR="00551D2C" w:rsidRPr="00FE1CF5" w:rsidRDefault="00551D2C" w:rsidP="008E1F5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_______________________________________________________________</w:t>
      </w:r>
    </w:p>
    <w:p w:rsidR="00551D2C" w:rsidRPr="00FE1CF5" w:rsidRDefault="00551D2C" w:rsidP="008E1F5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9676EB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551D2C" w:rsidRPr="00FE1CF5" w:rsidRDefault="00551D2C" w:rsidP="008E1F5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трудящегося: </w:t>
      </w:r>
    </w:p>
    <w:p w:rsidR="00551D2C" w:rsidRPr="00FE1CF5" w:rsidRDefault="00551D2C" w:rsidP="005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701E72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551D2C" w:rsidRPr="00FE1CF5" w:rsidRDefault="00551D2C" w:rsidP="00551D2C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551D2C" w:rsidRPr="00FE1CF5" w:rsidRDefault="00551D2C" w:rsidP="005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701E72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551D2C" w:rsidRPr="00FE1CF5" w:rsidRDefault="00551D2C" w:rsidP="00551D2C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551D2C" w:rsidRPr="00FE1CF5" w:rsidRDefault="00551D2C" w:rsidP="005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701E72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551D2C" w:rsidRPr="00FE1CF5" w:rsidRDefault="00551D2C" w:rsidP="00551D2C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551D2C" w:rsidRPr="00FE1CF5" w:rsidRDefault="00551D2C" w:rsidP="005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551D2C" w:rsidRPr="00FE1CF5" w:rsidRDefault="00551D2C" w:rsidP="00551D2C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551D2C" w:rsidRPr="00FE1CF5" w:rsidRDefault="00551D2C" w:rsidP="005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551D2C" w:rsidRPr="00FE1CF5" w:rsidRDefault="00551D2C" w:rsidP="00551D2C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номер индивидуального лицевого сч</w:t>
      </w:r>
      <w:r w:rsidR="009676EB" w:rsidRPr="00FE1CF5">
        <w:rPr>
          <w:rFonts w:ascii="Times New Roman" w:eastAsia="Times New Roman" w:hAnsi="Times New Roman" w:cs="Times New Roman"/>
          <w:i/>
          <w:sz w:val="20"/>
          <w:szCs w:val="24"/>
        </w:rPr>
        <w:t>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69312B" w:rsidRPr="00FE1CF5" w:rsidRDefault="0069312B" w:rsidP="00693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9312B" w:rsidRPr="00FE1CF5" w:rsidRDefault="0069312B" w:rsidP="006931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 Заполняется компетентным органом.</w:t>
      </w:r>
    </w:p>
    <w:p w:rsidR="002A6C5A" w:rsidRPr="00FE1CF5" w:rsidRDefault="00551D2C" w:rsidP="00551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Государство проживания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551D2C" w:rsidRPr="00FE1CF5" w:rsidRDefault="00551D2C" w:rsidP="00551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местожительства ________________________________________________________</w:t>
      </w:r>
    </w:p>
    <w:p w:rsidR="00551D2C" w:rsidRPr="00FE1CF5" w:rsidRDefault="00551D2C" w:rsidP="005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1D2C" w:rsidRPr="00FE1CF5" w:rsidRDefault="00551D2C" w:rsidP="00551D2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551D2C" w:rsidRPr="00FE1CF5" w:rsidRDefault="00551D2C" w:rsidP="00551D2C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9676EB" w:rsidRPr="00FE1CF5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9676EB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_____________________________________________,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Направляется</w:t>
      </w:r>
      <w:r w:rsidR="009676EB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9676EB" w:rsidRPr="00FE1CF5">
        <w:rPr>
          <w:rFonts w:ascii="Times New Roman" w:hAnsi="Times New Roman" w:cs="Times New Roman"/>
          <w:sz w:val="24"/>
          <w:szCs w:val="24"/>
        </w:rPr>
        <w:t xml:space="preserve">□ </w:t>
      </w:r>
      <w:r w:rsidRPr="00FE1CF5">
        <w:rPr>
          <w:rFonts w:ascii="Times New Roman" w:hAnsi="Times New Roman" w:cs="Times New Roman"/>
          <w:sz w:val="24"/>
          <w:szCs w:val="24"/>
        </w:rPr>
        <w:t>первично</w:t>
      </w:r>
      <w:r w:rsidR="009676EB" w:rsidRPr="00FE1CF5">
        <w:rPr>
          <w:rFonts w:ascii="Times New Roman" w:hAnsi="Times New Roman" w:cs="Times New Roman"/>
          <w:sz w:val="24"/>
          <w:szCs w:val="24"/>
        </w:rPr>
        <w:t xml:space="preserve"> □ </w:t>
      </w:r>
      <w:r w:rsidR="000415EE" w:rsidRPr="00FE1CF5">
        <w:rPr>
          <w:rFonts w:ascii="Times New Roman" w:hAnsi="Times New Roman" w:cs="Times New Roman"/>
          <w:sz w:val="24"/>
          <w:szCs w:val="24"/>
        </w:rPr>
        <w:t>повторно</w:t>
      </w:r>
    </w:p>
    <w:p w:rsidR="009676EB" w:rsidRPr="00FE1CF5" w:rsidRDefault="009676EB" w:rsidP="009676EB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Инвалидность:</w:t>
      </w:r>
    </w:p>
    <w:p w:rsidR="009676EB" w:rsidRPr="00FE1CF5" w:rsidRDefault="009676EB" w:rsidP="0055369F">
      <w:pPr>
        <w:tabs>
          <w:tab w:val="left" w:pos="1701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□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1-й группы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□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2-й группы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□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3-й группы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□</w:t>
      </w:r>
      <w:r w:rsidR="0055369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 xml:space="preserve">не </w:t>
      </w:r>
      <w:r w:rsidR="000C515D" w:rsidRPr="00FE1CF5">
        <w:rPr>
          <w:rFonts w:ascii="Times New Roman" w:hAnsi="Times New Roman" w:cs="Times New Roman"/>
          <w:sz w:val="24"/>
          <w:szCs w:val="24"/>
        </w:rPr>
        <w:t>установлена</w:t>
      </w:r>
    </w:p>
    <w:p w:rsidR="00F21460" w:rsidRPr="00FE1CF5" w:rsidRDefault="000415EE" w:rsidP="00F2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□</w:t>
      </w:r>
      <w:r w:rsidR="006D61CA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ребенок-инвалид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FE1CF5">
        <w:rPr>
          <w:rFonts w:ascii="Times New Roman" w:hAnsi="Times New Roman" w:cs="Times New Roman"/>
          <w:sz w:val="24"/>
          <w:szCs w:val="24"/>
        </w:rPr>
        <w:t>(степень утраты здоровья) 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</w:t>
      </w:r>
    </w:p>
    <w:p w:rsidR="000415EE" w:rsidRPr="00FE1CF5" w:rsidRDefault="00F21460" w:rsidP="006D61CA">
      <w:pPr>
        <w:spacing w:after="0" w:line="240" w:lineRule="auto"/>
        <w:ind w:right="-2" w:firstLine="482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E1CF5">
        <w:rPr>
          <w:rFonts w:ascii="Times New Roman" w:hAnsi="Times New Roman" w:cs="Times New Roman"/>
          <w:i/>
          <w:sz w:val="20"/>
          <w:szCs w:val="24"/>
        </w:rPr>
        <w:t>(указать</w:t>
      </w:r>
      <w:r w:rsidR="000415EE" w:rsidRPr="00FE1CF5">
        <w:rPr>
          <w:rFonts w:ascii="Times New Roman" w:hAnsi="Times New Roman" w:cs="Times New Roman"/>
          <w:i/>
          <w:sz w:val="20"/>
          <w:szCs w:val="24"/>
        </w:rPr>
        <w:t xml:space="preserve"> при наличи</w:t>
      </w:r>
      <w:r w:rsidR="006D61CA" w:rsidRPr="00FE1CF5">
        <w:rPr>
          <w:rFonts w:ascii="Times New Roman" w:hAnsi="Times New Roman" w:cs="Times New Roman"/>
          <w:i/>
          <w:sz w:val="20"/>
          <w:szCs w:val="24"/>
        </w:rPr>
        <w:t>и</w:t>
      </w:r>
      <w:r w:rsidRPr="00FE1CF5">
        <w:rPr>
          <w:rFonts w:ascii="Times New Roman" w:hAnsi="Times New Roman" w:cs="Times New Roman"/>
          <w:i/>
          <w:sz w:val="20"/>
          <w:szCs w:val="24"/>
        </w:rPr>
        <w:t>)</w:t>
      </w:r>
    </w:p>
    <w:p w:rsidR="00F21460" w:rsidRPr="00FE1CF5" w:rsidRDefault="009676EB" w:rsidP="000C51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Д</w:t>
      </w:r>
      <w:r w:rsidR="00F21460" w:rsidRPr="00FE1CF5">
        <w:rPr>
          <w:rFonts w:ascii="Times New Roman" w:hAnsi="Times New Roman" w:cs="Times New Roman"/>
          <w:sz w:val="24"/>
          <w:szCs w:val="24"/>
        </w:rPr>
        <w:t>олжность (профессия, специальность</w:t>
      </w:r>
      <w:r w:rsidR="00DE5C1C" w:rsidRPr="00FE1CF5">
        <w:rPr>
          <w:rFonts w:ascii="Times New Roman" w:hAnsi="Times New Roman" w:cs="Times New Roman"/>
          <w:sz w:val="24"/>
          <w:szCs w:val="24"/>
        </w:rPr>
        <w:t>)</w:t>
      </w:r>
      <w:r w:rsidRPr="00FE1CF5">
        <w:rPr>
          <w:rFonts w:ascii="Times New Roman" w:hAnsi="Times New Roman" w:cs="Times New Roman"/>
          <w:sz w:val="24"/>
          <w:szCs w:val="24"/>
        </w:rPr>
        <w:t xml:space="preserve"> на последнем месте работы</w:t>
      </w:r>
      <w:r w:rsidR="00FC3090" w:rsidRPr="00FE1CF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C515D" w:rsidRPr="00FE1CF5">
        <w:rPr>
          <w:rFonts w:ascii="Times New Roman" w:hAnsi="Times New Roman" w:cs="Times New Roman"/>
          <w:sz w:val="24"/>
          <w:szCs w:val="24"/>
        </w:rPr>
        <w:br/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C515D" w:rsidRPr="00FE1CF5">
        <w:rPr>
          <w:rFonts w:ascii="Times New Roman" w:hAnsi="Times New Roman" w:cs="Times New Roman"/>
          <w:sz w:val="24"/>
          <w:szCs w:val="24"/>
        </w:rPr>
        <w:br/>
        <w:t xml:space="preserve">Продолжительность 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работы по указанной </w:t>
      </w:r>
      <w:r w:rsidRPr="00FE1CF5">
        <w:rPr>
          <w:rFonts w:ascii="Times New Roman" w:hAnsi="Times New Roman" w:cs="Times New Roman"/>
          <w:sz w:val="24"/>
          <w:szCs w:val="24"/>
        </w:rPr>
        <w:t>профессии (специальности</w:t>
      </w:r>
      <w:r w:rsidR="000C515D" w:rsidRPr="00FE1CF5">
        <w:rPr>
          <w:rFonts w:ascii="Times New Roman" w:hAnsi="Times New Roman" w:cs="Times New Roman"/>
          <w:sz w:val="24"/>
          <w:szCs w:val="24"/>
        </w:rPr>
        <w:t>) _________________</w:t>
      </w:r>
      <w:r w:rsidR="000C515D" w:rsidRPr="00FE1CF5">
        <w:rPr>
          <w:rFonts w:ascii="Times New Roman" w:hAnsi="Times New Roman" w:cs="Times New Roman"/>
          <w:sz w:val="24"/>
          <w:szCs w:val="24"/>
        </w:rPr>
        <w:br/>
      </w:r>
      <w:r w:rsidR="00636EF8" w:rsidRPr="00FE1CF5">
        <w:rPr>
          <w:rFonts w:ascii="Times New Roman" w:hAnsi="Times New Roman" w:cs="Times New Roman"/>
          <w:sz w:val="24"/>
          <w:szCs w:val="24"/>
        </w:rPr>
        <w:t>М</w:t>
      </w:r>
      <w:r w:rsidR="00F21460" w:rsidRPr="00FE1CF5">
        <w:rPr>
          <w:rFonts w:ascii="Times New Roman" w:hAnsi="Times New Roman" w:cs="Times New Roman"/>
          <w:sz w:val="24"/>
          <w:szCs w:val="24"/>
        </w:rPr>
        <w:t>ест</w:t>
      </w:r>
      <w:r w:rsidR="00636EF8" w:rsidRPr="00FE1CF5">
        <w:rPr>
          <w:rFonts w:ascii="Times New Roman" w:hAnsi="Times New Roman" w:cs="Times New Roman"/>
          <w:sz w:val="24"/>
          <w:szCs w:val="24"/>
        </w:rPr>
        <w:t>о</w:t>
      </w:r>
      <w:r w:rsidR="000415EE" w:rsidRPr="00FE1CF5">
        <w:rPr>
          <w:rFonts w:ascii="Times New Roman" w:hAnsi="Times New Roman" w:cs="Times New Roman"/>
          <w:sz w:val="24"/>
          <w:szCs w:val="24"/>
        </w:rPr>
        <w:t xml:space="preserve"> работы (службы, учебы), </w:t>
      </w:r>
      <w:r w:rsidR="00F21460" w:rsidRPr="00FE1CF5">
        <w:rPr>
          <w:rFonts w:ascii="Times New Roman" w:hAnsi="Times New Roman" w:cs="Times New Roman"/>
          <w:sz w:val="24"/>
          <w:szCs w:val="24"/>
        </w:rPr>
        <w:t>адрес _____________________</w:t>
      </w:r>
      <w:r w:rsidR="000415EE" w:rsidRPr="00FE1CF5">
        <w:rPr>
          <w:rFonts w:ascii="Times New Roman" w:hAnsi="Times New Roman" w:cs="Times New Roman"/>
          <w:sz w:val="24"/>
          <w:szCs w:val="24"/>
        </w:rPr>
        <w:t>_______________________</w:t>
      </w:r>
      <w:r w:rsidR="000C515D" w:rsidRPr="00FE1CF5">
        <w:rPr>
          <w:rFonts w:ascii="Times New Roman" w:hAnsi="Times New Roman" w:cs="Times New Roman"/>
          <w:sz w:val="24"/>
          <w:szCs w:val="24"/>
        </w:rPr>
        <w:t>_</w:t>
      </w:r>
    </w:p>
    <w:p w:rsidR="00636EF8" w:rsidRPr="00FE1CF5" w:rsidRDefault="00F21460" w:rsidP="00646043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460" w:rsidRPr="00FE1CF5" w:rsidRDefault="00F21460" w:rsidP="00646043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работает</w:t>
      </w:r>
    </w:p>
    <w:p w:rsidR="00F21460" w:rsidRPr="00FE1CF5" w:rsidRDefault="00F21460" w:rsidP="004146E1">
      <w:pPr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2. ИСТОРИЯ БОЛЕЗНИ ПАЦИЕНТА</w:t>
      </w:r>
    </w:p>
    <w:p w:rsidR="00F21460" w:rsidRPr="00FE1CF5" w:rsidRDefault="00F21460" w:rsidP="00646043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2.1</w:t>
      </w:r>
      <w:r w:rsidR="00636EF8" w:rsidRPr="00FE1CF5">
        <w:rPr>
          <w:rFonts w:ascii="Times New Roman" w:hAnsi="Times New Roman" w:cs="Times New Roman"/>
          <w:sz w:val="24"/>
          <w:szCs w:val="24"/>
        </w:rPr>
        <w:t>. Основные жалобы:</w:t>
      </w:r>
      <w:r w:rsidRPr="00FE1CF5">
        <w:rPr>
          <w:rFonts w:ascii="Times New Roman" w:hAnsi="Times New Roman" w:cs="Times New Roman"/>
          <w:sz w:val="24"/>
          <w:szCs w:val="24"/>
        </w:rPr>
        <w:t>_______</w:t>
      </w:r>
      <w:r w:rsidR="008C05D5" w:rsidRPr="00FE1CF5">
        <w:rPr>
          <w:rFonts w:ascii="Times New Roman" w:hAnsi="Times New Roman" w:cs="Times New Roman"/>
          <w:sz w:val="24"/>
          <w:szCs w:val="24"/>
        </w:rPr>
        <w:t>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</w:r>
      <w:r w:rsidR="002A6C5A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42E6C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636EF8" w:rsidRPr="00FE1CF5">
        <w:rPr>
          <w:rFonts w:ascii="Times New Roman" w:hAnsi="Times New Roman" w:cs="Times New Roman"/>
          <w:sz w:val="24"/>
          <w:szCs w:val="24"/>
        </w:rPr>
        <w:t xml:space="preserve">____________________________2.2. </w:t>
      </w:r>
      <w:r w:rsidRPr="00FE1CF5">
        <w:rPr>
          <w:rFonts w:ascii="Times New Roman" w:hAnsi="Times New Roman" w:cs="Times New Roman"/>
          <w:sz w:val="24"/>
          <w:szCs w:val="24"/>
        </w:rPr>
        <w:t>Анамнез жизни: 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</w:r>
      <w:r w:rsidR="002A6C5A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42E6C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__________________________________________________________________________________________________________________________________________________________2.3</w:t>
      </w:r>
      <w:r w:rsidR="00636EF8" w:rsidRPr="00FE1CF5">
        <w:rPr>
          <w:rFonts w:ascii="Times New Roman" w:hAnsi="Times New Roman" w:cs="Times New Roman"/>
          <w:sz w:val="24"/>
          <w:szCs w:val="24"/>
        </w:rPr>
        <w:t>.</w:t>
      </w:r>
      <w:r w:rsidRPr="00FE1CF5">
        <w:rPr>
          <w:rFonts w:ascii="Times New Roman" w:hAnsi="Times New Roman" w:cs="Times New Roman"/>
          <w:sz w:val="24"/>
          <w:szCs w:val="24"/>
        </w:rPr>
        <w:t> Анамнез заболевания: 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</w:r>
      <w:r w:rsidR="002A6C5A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__________________________________________________________________________________________________________________________________________________________2.4</w:t>
      </w:r>
      <w:r w:rsidR="00636EF8" w:rsidRPr="00FE1CF5">
        <w:rPr>
          <w:rFonts w:ascii="Times New Roman" w:hAnsi="Times New Roman" w:cs="Times New Roman"/>
          <w:sz w:val="24"/>
          <w:szCs w:val="24"/>
        </w:rPr>
        <w:t>.</w:t>
      </w:r>
      <w:r w:rsidRPr="00FE1CF5">
        <w:rPr>
          <w:rFonts w:ascii="Times New Roman" w:hAnsi="Times New Roman" w:cs="Times New Roman"/>
          <w:sz w:val="24"/>
          <w:szCs w:val="24"/>
        </w:rPr>
        <w:t> Характер течения заболевания: 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</w:r>
      <w:r w:rsidR="002A6C5A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1460" w:rsidRPr="00FE1CF5" w:rsidRDefault="00F21460" w:rsidP="00D370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 xml:space="preserve">2.4.1. Частота и длительность временной нетрудоспособности (сведения за последние </w:t>
      </w:r>
      <w:r w:rsidR="00C431B8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12 месяцев)</w:t>
      </w:r>
      <w:r w:rsidR="00C431B8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636EF8" w:rsidRPr="00FE1CF5">
        <w:rPr>
          <w:rFonts w:ascii="Times New Roman" w:hAnsi="Times New Roman" w:cs="Times New Roman"/>
          <w:sz w:val="24"/>
          <w:szCs w:val="24"/>
        </w:rPr>
        <w:t>(</w:t>
      </w:r>
      <w:r w:rsidRPr="00FE1CF5">
        <w:rPr>
          <w:rFonts w:ascii="Times New Roman" w:hAnsi="Times New Roman" w:cs="Times New Roman"/>
          <w:sz w:val="24"/>
          <w:szCs w:val="24"/>
        </w:rPr>
        <w:t>при наличии</w:t>
      </w:r>
      <w:r w:rsidR="00636EF8" w:rsidRPr="00FE1C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843"/>
        <w:gridCol w:w="1843"/>
        <w:gridCol w:w="1984"/>
        <w:gridCol w:w="3119"/>
      </w:tblGrid>
      <w:tr w:rsidR="00FE1CF5" w:rsidRPr="00FE1CF5" w:rsidTr="00AD45D2">
        <w:trPr>
          <w:trHeight w:val="20"/>
        </w:trPr>
        <w:tc>
          <w:tcPr>
            <w:tcW w:w="634" w:type="dxa"/>
            <w:vMerge w:val="restart"/>
            <w:vAlign w:val="center"/>
          </w:tcPr>
          <w:p w:rsidR="00C431B8" w:rsidRPr="00FE1CF5" w:rsidRDefault="00AD45D2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31B8" w:rsidRPr="00FE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31B8" w:rsidRPr="00FE1C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gridSpan w:val="2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984" w:type="dxa"/>
            <w:vMerge w:val="restart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Число дней (месяцев и дней) временной нетрудоспособ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119" w:type="dxa"/>
            <w:vMerge w:val="restart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FE1CF5" w:rsidRPr="00FE1CF5" w:rsidTr="00AD45D2">
        <w:trPr>
          <w:trHeight w:val="20"/>
        </w:trPr>
        <w:tc>
          <w:tcPr>
            <w:tcW w:w="634" w:type="dxa"/>
            <w:vMerge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начала временной нетрудоспособ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окончания временной нетрудоспособ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984" w:type="dxa"/>
            <w:vMerge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rPr>
          <w:trHeight w:val="21"/>
        </w:trPr>
        <w:tc>
          <w:tcPr>
            <w:tcW w:w="63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rPr>
          <w:trHeight w:val="21"/>
        </w:trPr>
        <w:tc>
          <w:tcPr>
            <w:tcW w:w="63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rPr>
          <w:trHeight w:val="21"/>
        </w:trPr>
        <w:tc>
          <w:tcPr>
            <w:tcW w:w="63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c>
          <w:tcPr>
            <w:tcW w:w="63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140D96">
        <w:tc>
          <w:tcPr>
            <w:tcW w:w="9423" w:type="dxa"/>
            <w:gridSpan w:val="5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Всего дней временной нетрудоспособности</w:t>
            </w:r>
            <w:r w:rsidR="00636EF8"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F21460" w:rsidRPr="00FE1CF5" w:rsidRDefault="00F21460" w:rsidP="00F214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2.4.2. Частота и длительность стационарного лечения (сведения за последние 12 месяцев) </w:t>
      </w:r>
      <w:r w:rsidR="00636EF8" w:rsidRPr="00FE1CF5">
        <w:rPr>
          <w:rFonts w:ascii="Times New Roman" w:hAnsi="Times New Roman" w:cs="Times New Roman"/>
          <w:sz w:val="24"/>
          <w:szCs w:val="24"/>
        </w:rPr>
        <w:t>(</w:t>
      </w:r>
      <w:r w:rsidRPr="00FE1CF5">
        <w:rPr>
          <w:rFonts w:ascii="Times New Roman" w:hAnsi="Times New Roman" w:cs="Times New Roman"/>
          <w:sz w:val="24"/>
          <w:szCs w:val="24"/>
        </w:rPr>
        <w:t>при наличии</w:t>
      </w:r>
      <w:r w:rsidR="00636EF8" w:rsidRPr="00FE1C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855"/>
        <w:gridCol w:w="1856"/>
        <w:gridCol w:w="1559"/>
        <w:gridCol w:w="1843"/>
        <w:gridCol w:w="1701"/>
      </w:tblGrid>
      <w:tr w:rsidR="00FE1CF5" w:rsidRPr="00FE1CF5" w:rsidTr="009D7EC9">
        <w:trPr>
          <w:trHeight w:val="334"/>
        </w:trPr>
        <w:tc>
          <w:tcPr>
            <w:tcW w:w="609" w:type="dxa"/>
            <w:vMerge w:val="restart"/>
            <w:vAlign w:val="center"/>
          </w:tcPr>
          <w:p w:rsidR="00C431B8" w:rsidRPr="00FE1CF5" w:rsidRDefault="00AD45D2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31B8" w:rsidRPr="00FE1C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11" w:type="dxa"/>
            <w:gridSpan w:val="2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559" w:type="dxa"/>
            <w:vMerge w:val="restart"/>
            <w:vAlign w:val="center"/>
          </w:tcPr>
          <w:p w:rsidR="00C431B8" w:rsidRPr="00FE1CF5" w:rsidRDefault="00636EF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31B8" w:rsidRPr="00FE1CF5">
              <w:rPr>
                <w:rFonts w:ascii="Times New Roman" w:hAnsi="Times New Roman" w:cs="Times New Roman"/>
                <w:sz w:val="24"/>
                <w:szCs w:val="24"/>
              </w:rPr>
              <w:t>оличество дней</w:t>
            </w:r>
          </w:p>
        </w:tc>
        <w:tc>
          <w:tcPr>
            <w:tcW w:w="1843" w:type="dxa"/>
            <w:vMerge w:val="restart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701" w:type="dxa"/>
            <w:vMerge w:val="restart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</w:p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>(выздоровление</w:t>
            </w:r>
            <w:r w:rsidR="00E857D9"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D45D2"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>улучшение</w:t>
            </w:r>
            <w:r w:rsidR="00E857D9"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D45D2"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>ухудшение</w:t>
            </w:r>
            <w:r w:rsidR="00E857D9"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FE1CF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без изменений)</w:t>
            </w:r>
          </w:p>
        </w:tc>
      </w:tr>
      <w:tr w:rsidR="00FE1CF5" w:rsidRPr="00FE1CF5" w:rsidTr="00AD45D2">
        <w:trPr>
          <w:trHeight w:val="20"/>
        </w:trPr>
        <w:tc>
          <w:tcPr>
            <w:tcW w:w="609" w:type="dxa"/>
            <w:vMerge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госпитализации</w:t>
            </w:r>
          </w:p>
        </w:tc>
        <w:tc>
          <w:tcPr>
            <w:tcW w:w="1856" w:type="dxa"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</w:p>
        </w:tc>
        <w:tc>
          <w:tcPr>
            <w:tcW w:w="1559" w:type="dxa"/>
            <w:vMerge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431B8" w:rsidRPr="00FE1CF5" w:rsidRDefault="00C431B8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AD45D2"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c>
          <w:tcPr>
            <w:tcW w:w="7722" w:type="dxa"/>
            <w:gridSpan w:val="5"/>
          </w:tcPr>
          <w:p w:rsidR="00F21460" w:rsidRPr="00FE1CF5" w:rsidRDefault="00F21460" w:rsidP="00636EF8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Всего дней временной нетрудоспособности</w:t>
            </w:r>
            <w:r w:rsidR="00636EF8"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60" w:rsidRPr="00FE1CF5" w:rsidRDefault="00F21460" w:rsidP="00F214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2.4.3. Частота вызовов скорой/неотложной медицинской помощи (сведения за последние </w:t>
      </w:r>
      <w:r w:rsidRPr="00FE1CF5">
        <w:rPr>
          <w:rFonts w:ascii="Times New Roman" w:hAnsi="Times New Roman" w:cs="Times New Roman"/>
          <w:sz w:val="24"/>
          <w:szCs w:val="24"/>
        </w:rPr>
        <w:br/>
        <w:t xml:space="preserve">12 месяцев) </w:t>
      </w:r>
      <w:r w:rsidR="00636EF8" w:rsidRPr="00FE1CF5">
        <w:rPr>
          <w:rFonts w:ascii="Times New Roman" w:hAnsi="Times New Roman" w:cs="Times New Roman"/>
          <w:sz w:val="24"/>
          <w:szCs w:val="24"/>
        </w:rPr>
        <w:t>(</w:t>
      </w:r>
      <w:r w:rsidRPr="00FE1CF5">
        <w:rPr>
          <w:rFonts w:ascii="Times New Roman" w:hAnsi="Times New Roman" w:cs="Times New Roman"/>
          <w:sz w:val="24"/>
          <w:szCs w:val="24"/>
        </w:rPr>
        <w:t>при наличии</w:t>
      </w:r>
      <w:r w:rsidR="00636EF8" w:rsidRPr="00FE1C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435"/>
        <w:gridCol w:w="6379"/>
      </w:tblGrid>
      <w:tr w:rsidR="00FE1CF5" w:rsidRPr="00FE1CF5" w:rsidTr="009D7EC9">
        <w:trPr>
          <w:trHeight w:val="480"/>
        </w:trPr>
        <w:tc>
          <w:tcPr>
            <w:tcW w:w="609" w:type="dxa"/>
          </w:tcPr>
          <w:p w:rsidR="00F21460" w:rsidRPr="00FE1CF5" w:rsidRDefault="00AD45D2" w:rsidP="00F662D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460" w:rsidRPr="00FE1C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Дата вызова (число, месяц, год)</w:t>
            </w:r>
          </w:p>
        </w:tc>
        <w:tc>
          <w:tcPr>
            <w:tcW w:w="637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FE1CF5" w:rsidRPr="00FE1CF5" w:rsidTr="009D7EC9">
        <w:trPr>
          <w:trHeight w:val="170"/>
        </w:trPr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170"/>
        </w:trPr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170"/>
        </w:trPr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170"/>
        </w:trPr>
        <w:tc>
          <w:tcPr>
            <w:tcW w:w="60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60" w:rsidRPr="00FE1CF5" w:rsidRDefault="00F21460" w:rsidP="00C431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2.4.4</w:t>
      </w:r>
      <w:r w:rsidR="00636EF8" w:rsidRPr="00FE1CF5">
        <w:rPr>
          <w:rFonts w:ascii="Times New Roman" w:hAnsi="Times New Roman" w:cs="Times New Roman"/>
          <w:sz w:val="24"/>
          <w:szCs w:val="24"/>
        </w:rPr>
        <w:t>.</w:t>
      </w:r>
      <w:r w:rsidRPr="00FE1CF5">
        <w:rPr>
          <w:rFonts w:ascii="Times New Roman" w:hAnsi="Times New Roman" w:cs="Times New Roman"/>
          <w:sz w:val="24"/>
          <w:szCs w:val="24"/>
        </w:rPr>
        <w:t> Проведен</w:t>
      </w:r>
      <w:r w:rsidR="00636EF8" w:rsidRPr="00FE1CF5">
        <w:rPr>
          <w:rFonts w:ascii="Times New Roman" w:hAnsi="Times New Roman" w:cs="Times New Roman"/>
          <w:sz w:val="24"/>
          <w:szCs w:val="24"/>
        </w:rPr>
        <w:t xml:space="preserve">ное лечение и его результат: </w:t>
      </w:r>
      <w:r w:rsidRPr="00FE1CF5">
        <w:rPr>
          <w:rFonts w:ascii="Times New Roman" w:hAnsi="Times New Roman" w:cs="Times New Roman"/>
          <w:sz w:val="24"/>
          <w:szCs w:val="24"/>
        </w:rPr>
        <w:t>_____</w:t>
      </w:r>
      <w:r w:rsidR="00C431B8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2.4.5. Лечение, проводимое в настоящее время</w:t>
      </w:r>
      <w:r w:rsidR="00636EF8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положительной динамикой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 динамики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отрицательной динамикой</w:t>
      </w:r>
    </w:p>
    <w:p w:rsidR="005C32A1" w:rsidRPr="00FE1CF5" w:rsidRDefault="005C32A1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2.4.6. Медицинская реабилитация</w:t>
      </w:r>
      <w:r w:rsidR="00636EF8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положительной динамикой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 динамики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отрицательной динамикой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мероприятия медицинской реабилитации не проводились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2.4.</w:t>
      </w:r>
      <w:r w:rsidR="00636EF8" w:rsidRPr="00FE1CF5">
        <w:rPr>
          <w:rFonts w:ascii="Times New Roman" w:hAnsi="Times New Roman" w:cs="Times New Roman"/>
          <w:sz w:val="24"/>
          <w:szCs w:val="24"/>
        </w:rPr>
        <w:t>7</w:t>
      </w:r>
      <w:r w:rsidRPr="00FE1CF5">
        <w:rPr>
          <w:rFonts w:ascii="Times New Roman" w:hAnsi="Times New Roman" w:cs="Times New Roman"/>
          <w:sz w:val="24"/>
          <w:szCs w:val="24"/>
        </w:rPr>
        <w:t>. Социальная и трудовая история: ____________________________________________</w:t>
      </w:r>
    </w:p>
    <w:p w:rsidR="00F21460" w:rsidRPr="00FE1CF5" w:rsidRDefault="00D370A5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2.4.</w:t>
      </w:r>
      <w:r w:rsidR="00636EF8" w:rsidRPr="00FE1CF5">
        <w:rPr>
          <w:rFonts w:ascii="Times New Roman" w:hAnsi="Times New Roman" w:cs="Times New Roman"/>
          <w:sz w:val="24"/>
          <w:szCs w:val="24"/>
        </w:rPr>
        <w:t>8</w:t>
      </w:r>
      <w:r w:rsidRPr="00FE1CF5">
        <w:rPr>
          <w:rFonts w:ascii="Times New Roman" w:hAnsi="Times New Roman" w:cs="Times New Roman"/>
          <w:sz w:val="24"/>
          <w:szCs w:val="24"/>
        </w:rPr>
        <w:t>. Продолжает ли пациент работать в настоящее время?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910737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Количество рабочих часов:_____________________________________________________</w:t>
      </w:r>
      <w:r w:rsidR="00462F67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Место работы в настоящее время: _______________________________________________</w:t>
      </w:r>
      <w:r w:rsidR="00462F67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2.4.</w:t>
      </w:r>
      <w:r w:rsidR="00636EF8" w:rsidRPr="00FE1CF5">
        <w:rPr>
          <w:rFonts w:ascii="Times New Roman" w:hAnsi="Times New Roman" w:cs="Times New Roman"/>
          <w:sz w:val="24"/>
          <w:szCs w:val="24"/>
        </w:rPr>
        <w:t>9</w:t>
      </w:r>
      <w:r w:rsidRPr="00FE1CF5">
        <w:rPr>
          <w:rFonts w:ascii="Times New Roman" w:hAnsi="Times New Roman" w:cs="Times New Roman"/>
          <w:sz w:val="24"/>
          <w:szCs w:val="24"/>
        </w:rPr>
        <w:t>. Несчастный случай на работе/профзаболевание (</w:t>
      </w:r>
      <w:r w:rsidR="00910737" w:rsidRPr="00FE1CF5">
        <w:rPr>
          <w:rFonts w:ascii="Times New Roman" w:hAnsi="Times New Roman" w:cs="Times New Roman"/>
          <w:sz w:val="24"/>
          <w:szCs w:val="24"/>
        </w:rPr>
        <w:t>с приложением акта): ____</w:t>
      </w:r>
      <w:r w:rsidRPr="00FE1CF5">
        <w:rPr>
          <w:rFonts w:ascii="Times New Roman" w:hAnsi="Times New Roman" w:cs="Times New Roman"/>
          <w:sz w:val="24"/>
          <w:szCs w:val="24"/>
        </w:rPr>
        <w:t>________</w:t>
      </w:r>
    </w:p>
    <w:p w:rsidR="00910737" w:rsidRPr="00FE1CF5" w:rsidRDefault="00F21460" w:rsidP="0091073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0737" w:rsidRPr="00FE1CF5" w:rsidRDefault="00910737" w:rsidP="00910737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E1CF5">
        <w:rPr>
          <w:rFonts w:ascii="Times New Roman" w:hAnsi="Times New Roman" w:cs="Times New Roman"/>
          <w:i/>
          <w:sz w:val="20"/>
          <w:szCs w:val="24"/>
        </w:rPr>
        <w:t>(дата, место работы, должность, причина)</w:t>
      </w:r>
    </w:p>
    <w:p w:rsidR="00F21460" w:rsidRPr="00FE1CF5" w:rsidRDefault="00F21460" w:rsidP="00F30BF6">
      <w:pPr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3. РЕЗУЛЬТАТЫ ОБСЛЕДОВАНИЯ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3.1. Общее состояние: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средней тяжести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тяжелое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рост: ____          вес: ____          ИМТ: 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3.2. Кожные покровы</w:t>
      </w:r>
      <w:r w:rsidR="003E18A2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обычной окраски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иктеричны</w:t>
      </w:r>
      <w:r w:rsidR="003E18A2" w:rsidRPr="00FE1CF5">
        <w:rPr>
          <w:rFonts w:ascii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бледные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акроцианоз</w:t>
      </w:r>
    </w:p>
    <w:p w:rsidR="00F21460" w:rsidRPr="00FE1CF5" w:rsidRDefault="004402C7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F21460" w:rsidRPr="00FE1CF5">
        <w:rPr>
          <w:rFonts w:ascii="Times New Roman" w:hAnsi="Times New Roman" w:cs="Times New Roman"/>
          <w:sz w:val="24"/>
          <w:szCs w:val="24"/>
        </w:rPr>
        <w:t>3.3. Периферические отеки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да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Локализация</w:t>
      </w:r>
      <w:r w:rsidR="003E18A2" w:rsidRPr="00FE1CF5">
        <w:rPr>
          <w:rFonts w:ascii="Times New Roman" w:hAnsi="Times New Roman" w:cs="Times New Roman"/>
          <w:sz w:val="24"/>
          <w:szCs w:val="24"/>
        </w:rPr>
        <w:t>: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3.4. Видимые слизистые</w:t>
      </w:r>
      <w:r w:rsidR="003E18A2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 изменений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гиперемированы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бледные</w:t>
      </w:r>
    </w:p>
    <w:p w:rsidR="00F21460" w:rsidRPr="00FE1CF5" w:rsidRDefault="004402C7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C06B1"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3E18A2" w:rsidRPr="00FE1CF5">
        <w:rPr>
          <w:rFonts w:ascii="Times New Roman" w:hAnsi="Times New Roman" w:cs="Times New Roman"/>
          <w:sz w:val="24"/>
          <w:szCs w:val="24"/>
        </w:rPr>
        <w:t>: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________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3.5. Периферические лимфоузлы</w:t>
      </w:r>
      <w:r w:rsidR="003E18A2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увеличены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увеличены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патологии указать локализацию и размеры 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3.6. Щитовидная железа</w:t>
      </w:r>
      <w:r w:rsidR="003E18A2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пальпируется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увеличена до _________ степени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3.7. Система кровообращения</w:t>
      </w:r>
      <w:r w:rsidR="003E18A2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3E18A2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3.7.1.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ульс ______ ударов в минуту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ритмичный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аритмичный</w:t>
      </w:r>
    </w:p>
    <w:p w:rsidR="00F21460" w:rsidRPr="00FE1CF5" w:rsidRDefault="003E18A2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3.7.2. А</w:t>
      </w:r>
      <w:r w:rsidR="00F21460" w:rsidRPr="00FE1CF5">
        <w:rPr>
          <w:rFonts w:ascii="Times New Roman" w:hAnsi="Times New Roman" w:cs="Times New Roman"/>
          <w:sz w:val="24"/>
          <w:szCs w:val="24"/>
        </w:rPr>
        <w:t>ртериальное давление ________________ мм рт. ст.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3.7.3. </w:t>
      </w:r>
      <w:r w:rsidR="003E18A2" w:rsidRPr="00FE1CF5">
        <w:rPr>
          <w:rFonts w:ascii="Times New Roman" w:hAnsi="Times New Roman" w:cs="Times New Roman"/>
          <w:sz w:val="24"/>
          <w:szCs w:val="24"/>
        </w:rPr>
        <w:t>Г</w:t>
      </w:r>
      <w:r w:rsidRPr="00FE1CF5">
        <w:rPr>
          <w:rFonts w:ascii="Times New Roman" w:hAnsi="Times New Roman" w:cs="Times New Roman"/>
          <w:sz w:val="24"/>
          <w:szCs w:val="24"/>
        </w:rPr>
        <w:t>раницы сердца</w:t>
      </w:r>
      <w:r w:rsidR="00EE004E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расширены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расширены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патологии указать __________________________________________________</w:t>
      </w:r>
    </w:p>
    <w:p w:rsidR="00F21460" w:rsidRPr="00FE1CF5" w:rsidRDefault="00EE004E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3.7.4. Т</w:t>
      </w:r>
      <w:r w:rsidR="00F21460" w:rsidRPr="00FE1CF5">
        <w:rPr>
          <w:rFonts w:ascii="Times New Roman" w:hAnsi="Times New Roman" w:cs="Times New Roman"/>
          <w:sz w:val="24"/>
          <w:szCs w:val="24"/>
        </w:rPr>
        <w:t>оны сердца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ясные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приглушены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 xml:space="preserve">глухие </w:t>
      </w:r>
    </w:p>
    <w:p w:rsidR="00EE004E" w:rsidRPr="00FE1CF5" w:rsidRDefault="00EE004E" w:rsidP="002E7959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3.7.5. Ш</w:t>
      </w:r>
      <w:r w:rsidR="00F21460" w:rsidRPr="00FE1CF5">
        <w:rPr>
          <w:rFonts w:ascii="Times New Roman" w:hAnsi="Times New Roman" w:cs="Times New Roman"/>
          <w:sz w:val="24"/>
          <w:szCs w:val="24"/>
        </w:rPr>
        <w:t>умы</w:t>
      </w:r>
      <w:r w:rsidR="00063125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описать ___________________________________________________________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3.8. Система органов дыхания</w:t>
      </w:r>
      <w:r w:rsidR="00EE004E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EE004E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3.8.1. Ч</w:t>
      </w:r>
      <w:r w:rsidR="00F21460" w:rsidRPr="00FE1CF5">
        <w:rPr>
          <w:rFonts w:ascii="Times New Roman" w:hAnsi="Times New Roman" w:cs="Times New Roman"/>
          <w:sz w:val="24"/>
          <w:szCs w:val="24"/>
        </w:rPr>
        <w:t>астота дыхания ________________ в минуту</w:t>
      </w:r>
    </w:p>
    <w:p w:rsidR="00F21460" w:rsidRPr="00FE1CF5" w:rsidRDefault="00EE004E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3.8.2.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еркуторный звук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ясный легочный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притупленный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тупой коробочный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тимпанический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справа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слева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обеих сторон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F21460" w:rsidRPr="00FE1CF5" w:rsidRDefault="00EE004E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3.8.3. Д</w:t>
      </w:r>
      <w:r w:rsidR="00F21460" w:rsidRPr="00FE1CF5">
        <w:rPr>
          <w:rFonts w:ascii="Times New Roman" w:hAnsi="Times New Roman" w:cs="Times New Roman"/>
          <w:sz w:val="24"/>
          <w:szCs w:val="24"/>
        </w:rPr>
        <w:t>ыхание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везикулярное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жесткое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ослаблено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справа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слева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обеих сторон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39766D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3.8.4. Х</w:t>
      </w:r>
      <w:r w:rsidR="00F21460" w:rsidRPr="00FE1CF5">
        <w:rPr>
          <w:rFonts w:ascii="Times New Roman" w:hAnsi="Times New Roman" w:cs="Times New Roman"/>
          <w:sz w:val="24"/>
          <w:szCs w:val="24"/>
        </w:rPr>
        <w:t>рипы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да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сухие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влажные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крепитация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шум трения плевры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справа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слева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обеих сторон</w:t>
      </w:r>
    </w:p>
    <w:p w:rsidR="0039766D" w:rsidRPr="00FE1CF5" w:rsidRDefault="0039766D" w:rsidP="002E7959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3.8.5.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дышка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указать характер и степень выраженности 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3.9. Система пищеварения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3.9.1. Я</w:t>
      </w:r>
      <w:r w:rsidR="00F21460" w:rsidRPr="00FE1CF5">
        <w:rPr>
          <w:rFonts w:ascii="Times New Roman" w:hAnsi="Times New Roman" w:cs="Times New Roman"/>
          <w:sz w:val="24"/>
          <w:szCs w:val="24"/>
        </w:rPr>
        <w:t>зык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сухой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влажный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3.9.2.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лизистая полости рта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 изменений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гиперемирована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1421AF" w:rsidRPr="00FE1CF5" w:rsidRDefault="001421AF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F" w:rsidRPr="00FE1CF5" w:rsidRDefault="001421AF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F" w:rsidRPr="00FE1CF5" w:rsidRDefault="001421AF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3.9.3. Ж</w:t>
      </w:r>
      <w:r w:rsidR="00F21460" w:rsidRPr="00FE1CF5">
        <w:rPr>
          <w:rFonts w:ascii="Times New Roman" w:hAnsi="Times New Roman" w:cs="Times New Roman"/>
          <w:sz w:val="24"/>
          <w:szCs w:val="24"/>
        </w:rPr>
        <w:t>ивот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мягкий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напряжен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безболезненный</w:t>
      </w:r>
    </w:p>
    <w:p w:rsidR="0039766D" w:rsidRPr="00FE1CF5" w:rsidRDefault="00F21460" w:rsidP="002E7959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болезненный __________ в отделах __________________________________________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послеоперационные рубцы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 нет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hAnsi="Times New Roman" w:cs="Times New Roman"/>
          <w:spacing w:val="-4"/>
          <w:sz w:val="24"/>
          <w:szCs w:val="24"/>
        </w:rPr>
        <w:t xml:space="preserve">при наличии указать локализацию, размер, характеристику (келоидный, атрофичный и </w:t>
      </w:r>
      <w:r w:rsidR="00C431B8" w:rsidRPr="00FE1CF5">
        <w:rPr>
          <w:rFonts w:ascii="Times New Roman" w:hAnsi="Times New Roman" w:cs="Times New Roman"/>
          <w:spacing w:val="-4"/>
          <w:sz w:val="24"/>
          <w:szCs w:val="24"/>
        </w:rPr>
        <w:t>т.д.)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766D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грыжевые выпячивания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да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при наличии указать локализацию, размеры, вправимость в брюшную полость </w:t>
      </w:r>
      <w:r w:rsidR="00C431B8" w:rsidRPr="00FE1CF5">
        <w:rPr>
          <w:rFonts w:ascii="Times New Roman" w:hAnsi="Times New Roman" w:cs="Times New Roman"/>
          <w:sz w:val="24"/>
          <w:szCs w:val="24"/>
        </w:rPr>
        <w:t>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766D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</w:t>
      </w:r>
      <w:r w:rsidR="00F21460" w:rsidRPr="00FE1CF5">
        <w:rPr>
          <w:rFonts w:ascii="Times New Roman" w:hAnsi="Times New Roman" w:cs="Times New Roman"/>
          <w:sz w:val="24"/>
          <w:szCs w:val="24"/>
        </w:rPr>
        <w:t>еристальтика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3.9.4.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ечень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E820D9">
      <w:pPr>
        <w:tabs>
          <w:tab w:val="left" w:pos="2127"/>
        </w:tabs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увеличена</w:t>
      </w:r>
      <w:r w:rsidR="00E820D9" w:rsidRPr="00FE1CF5">
        <w:rPr>
          <w:rFonts w:ascii="Times New Roman" w:eastAsia="Calibri" w:hAnsi="Times New Roman" w:cs="Times New Roman"/>
          <w:sz w:val="24"/>
          <w:szCs w:val="24"/>
        </w:rPr>
        <w:tab/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увеличена на _____ см</w:t>
      </w:r>
    </w:p>
    <w:p w:rsidR="00F21460" w:rsidRPr="00FE1CF5" w:rsidRDefault="00F21460" w:rsidP="00E820D9">
      <w:pPr>
        <w:tabs>
          <w:tab w:val="left" w:pos="2127"/>
        </w:tabs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безболезненна</w:t>
      </w:r>
      <w:r w:rsidR="00E820D9" w:rsidRPr="00FE1CF5">
        <w:rPr>
          <w:rFonts w:ascii="Times New Roman" w:eastAsia="Calibri" w:hAnsi="Times New Roman" w:cs="Times New Roman"/>
          <w:sz w:val="24"/>
          <w:szCs w:val="24"/>
        </w:rPr>
        <w:tab/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болезненна</w:t>
      </w:r>
    </w:p>
    <w:p w:rsidR="00F21460" w:rsidRPr="00FE1CF5" w:rsidRDefault="00F21460" w:rsidP="00E820D9">
      <w:pPr>
        <w:tabs>
          <w:tab w:val="left" w:pos="2127"/>
        </w:tabs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край ровный</w:t>
      </w:r>
      <w:r w:rsidR="00E820D9" w:rsidRPr="00FE1CF5">
        <w:rPr>
          <w:rFonts w:ascii="Times New Roman" w:hAnsi="Times New Roman" w:cs="Times New Roman"/>
          <w:sz w:val="24"/>
          <w:szCs w:val="24"/>
        </w:rPr>
        <w:tab/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бугристый</w:t>
      </w: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3.9.5.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елезенка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пальпируется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выступает из-под реберной дуги на ________ см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3.9.6. </w:t>
      </w:r>
      <w:r w:rsidR="0039766D" w:rsidRPr="00FE1CF5">
        <w:rPr>
          <w:rFonts w:ascii="Times New Roman" w:hAnsi="Times New Roman" w:cs="Times New Roman"/>
          <w:sz w:val="24"/>
          <w:szCs w:val="24"/>
        </w:rPr>
        <w:t>С</w:t>
      </w:r>
      <w:r w:rsidRPr="00FE1CF5">
        <w:rPr>
          <w:rFonts w:ascii="Times New Roman" w:hAnsi="Times New Roman" w:cs="Times New Roman"/>
          <w:sz w:val="24"/>
          <w:szCs w:val="24"/>
        </w:rPr>
        <w:t>тул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ежедневный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запоры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диарея</w:t>
      </w:r>
    </w:p>
    <w:p w:rsidR="00F21460" w:rsidRPr="00FE1CF5" w:rsidRDefault="005C32A1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патологии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указать частоту стула, его консистенцию, наличие патологических примесей 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3.10. Мочеполовая система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3.10.1.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очки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пальпируются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пальпиру</w:t>
      </w:r>
      <w:r w:rsidR="0039766D" w:rsidRPr="00FE1CF5">
        <w:rPr>
          <w:rFonts w:ascii="Times New Roman" w:hAnsi="Times New Roman" w:cs="Times New Roman"/>
          <w:sz w:val="24"/>
          <w:szCs w:val="24"/>
        </w:rPr>
        <w:t>ю</w:t>
      </w:r>
      <w:r w:rsidRPr="00FE1CF5">
        <w:rPr>
          <w:rFonts w:ascii="Times New Roman" w:hAnsi="Times New Roman" w:cs="Times New Roman"/>
          <w:sz w:val="24"/>
          <w:szCs w:val="24"/>
        </w:rPr>
        <w:t>тся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справа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слева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обеих сторон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3.10.2. </w:t>
      </w:r>
      <w:r w:rsidR="0039766D" w:rsidRPr="00FE1CF5">
        <w:rPr>
          <w:rFonts w:ascii="Times New Roman" w:hAnsi="Times New Roman" w:cs="Times New Roman"/>
          <w:sz w:val="24"/>
          <w:szCs w:val="24"/>
        </w:rPr>
        <w:t>С</w:t>
      </w:r>
      <w:r w:rsidRPr="00FE1CF5">
        <w:rPr>
          <w:rFonts w:ascii="Times New Roman" w:hAnsi="Times New Roman" w:cs="Times New Roman"/>
          <w:sz w:val="24"/>
          <w:szCs w:val="24"/>
        </w:rPr>
        <w:t>имптом Пастернацкого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отрицательный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положительный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справа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слева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обеих сторон</w:t>
      </w: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3.10.3. М</w:t>
      </w:r>
      <w:r w:rsidR="00F21460" w:rsidRPr="00FE1CF5">
        <w:rPr>
          <w:rFonts w:ascii="Times New Roman" w:hAnsi="Times New Roman" w:cs="Times New Roman"/>
          <w:sz w:val="24"/>
          <w:szCs w:val="24"/>
        </w:rPr>
        <w:t>очеиспускание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свободное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затруднено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учащено до __________ раз в сутки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 xml:space="preserve">безболезненное 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болезненное</w:t>
      </w:r>
    </w:p>
    <w:p w:rsidR="0039766D" w:rsidRPr="00FE1CF5" w:rsidRDefault="0039766D" w:rsidP="002E7959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н</w:t>
      </w:r>
      <w:r w:rsidR="00F21460" w:rsidRPr="00FE1CF5">
        <w:rPr>
          <w:rFonts w:ascii="Times New Roman" w:hAnsi="Times New Roman" w:cs="Times New Roman"/>
          <w:sz w:val="24"/>
          <w:szCs w:val="24"/>
        </w:rPr>
        <w:t>иктурия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да _____________ раз за ночь</w:t>
      </w:r>
    </w:p>
    <w:p w:rsidR="0039766D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цвет мочи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соломенно-желтый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5C32A1" w:rsidRPr="00FE1CF5">
        <w:rPr>
          <w:rFonts w:ascii="Times New Roman" w:hAnsi="Times New Roman" w:cs="Times New Roman"/>
          <w:sz w:val="24"/>
          <w:szCs w:val="24"/>
        </w:rPr>
        <w:t>:_______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</w:t>
      </w:r>
    </w:p>
    <w:p w:rsidR="00F21460" w:rsidRPr="00FE1CF5" w:rsidRDefault="0039766D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3.10.4.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аружные половые органы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 изменений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 Костно-мышечная система</w:t>
      </w:r>
      <w:r w:rsidR="0039766D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6D" w:rsidRPr="00FE1CF5" w:rsidRDefault="0039766D" w:rsidP="002E7959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3.11.1.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ередвижение</w:t>
      </w:r>
      <w:r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</w:p>
    <w:p w:rsidR="001E484B" w:rsidRDefault="00F21460" w:rsidP="00E820D9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свободное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</w:p>
    <w:p w:rsidR="00E820D9" w:rsidRPr="00FE1CF5" w:rsidRDefault="00F21460" w:rsidP="00E820D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 использованием технических средств реабилитации</w:t>
      </w:r>
      <w:r w:rsidR="001E484B">
        <w:rPr>
          <w:rFonts w:ascii="Times New Roman" w:hAnsi="Times New Roman" w:cs="Times New Roman"/>
          <w:sz w:val="24"/>
          <w:szCs w:val="24"/>
        </w:rPr>
        <w:t xml:space="preserve"> </w:t>
      </w:r>
      <w:r w:rsidR="00742982" w:rsidRPr="00FE1CF5">
        <w:rPr>
          <w:rFonts w:ascii="Times New Roman" w:hAnsi="Times New Roman" w:cs="Times New Roman"/>
          <w:sz w:val="24"/>
          <w:szCs w:val="24"/>
        </w:rPr>
        <w:t>(указать)</w:t>
      </w:r>
      <w:r w:rsidR="00E820D9" w:rsidRPr="00FE1CF5">
        <w:rPr>
          <w:rFonts w:ascii="Times New Roman" w:hAnsi="Times New Roman" w:cs="Times New Roman"/>
          <w:sz w:val="24"/>
          <w:szCs w:val="24"/>
        </w:rPr>
        <w:t>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</w:t>
      </w:r>
      <w:r w:rsidR="00E820D9" w:rsidRPr="00FE1CF5">
        <w:rPr>
          <w:rFonts w:ascii="Times New Roman" w:hAnsi="Times New Roman" w:cs="Times New Roman"/>
          <w:sz w:val="24"/>
          <w:szCs w:val="24"/>
        </w:rPr>
        <w:t>____</w:t>
      </w:r>
      <w:r w:rsidR="001E484B">
        <w:rPr>
          <w:rFonts w:ascii="Times New Roman" w:hAnsi="Times New Roman" w:cs="Times New Roman"/>
          <w:sz w:val="24"/>
          <w:szCs w:val="24"/>
        </w:rPr>
        <w:t>_</w:t>
      </w:r>
      <w:r w:rsidR="00E820D9" w:rsidRPr="00FE1CF5">
        <w:rPr>
          <w:rFonts w:ascii="Times New Roman" w:hAnsi="Times New Roman" w:cs="Times New Roman"/>
          <w:sz w:val="24"/>
          <w:szCs w:val="24"/>
        </w:rPr>
        <w:t>_</w:t>
      </w:r>
    </w:p>
    <w:p w:rsidR="009D3FCE" w:rsidRPr="00FE1CF5" w:rsidRDefault="009D3FCE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3.11.2.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оходка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изменена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хромота на левую</w:t>
      </w:r>
      <w:r w:rsidR="009D3FCE" w:rsidRPr="00FE1CF5">
        <w:rPr>
          <w:rFonts w:ascii="Times New Roman" w:hAnsi="Times New Roman" w:cs="Times New Roman"/>
          <w:sz w:val="24"/>
          <w:szCs w:val="24"/>
        </w:rPr>
        <w:t xml:space="preserve"> ногу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D3FCE" w:rsidRPr="00FE1CF5">
        <w:rPr>
          <w:rFonts w:ascii="Times New Roman" w:eastAsia="Calibri" w:hAnsi="Times New Roman" w:cs="Times New Roman"/>
          <w:sz w:val="24"/>
          <w:szCs w:val="24"/>
        </w:rPr>
        <w:t xml:space="preserve">хромота на </w:t>
      </w:r>
      <w:r w:rsidRPr="00FE1CF5">
        <w:rPr>
          <w:rFonts w:ascii="Times New Roman" w:hAnsi="Times New Roman" w:cs="Times New Roman"/>
          <w:sz w:val="24"/>
          <w:szCs w:val="24"/>
        </w:rPr>
        <w:t>правую ногу</w:t>
      </w:r>
    </w:p>
    <w:p w:rsidR="009D3FCE" w:rsidRPr="00FE1CF5" w:rsidRDefault="009D3FCE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3.11.3.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сь конечностей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сохранена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варусная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вальгусная</w:t>
      </w:r>
    </w:p>
    <w:p w:rsidR="009D3FCE" w:rsidRPr="00FE1CF5" w:rsidRDefault="009D3FCE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д</w:t>
      </w:r>
      <w:r w:rsidR="00F21460" w:rsidRPr="00FE1CF5">
        <w:rPr>
          <w:rFonts w:ascii="Times New Roman" w:hAnsi="Times New Roman" w:cs="Times New Roman"/>
          <w:sz w:val="24"/>
          <w:szCs w:val="24"/>
        </w:rPr>
        <w:t>еформация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2E7959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правой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левой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обеих нижних конечностей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F21460" w:rsidRPr="00FE1CF5" w:rsidRDefault="009D3FCE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3.11.4. Д</w:t>
      </w:r>
      <w:r w:rsidR="00F21460" w:rsidRPr="00FE1CF5">
        <w:rPr>
          <w:rFonts w:ascii="Times New Roman" w:hAnsi="Times New Roman" w:cs="Times New Roman"/>
          <w:sz w:val="24"/>
          <w:szCs w:val="24"/>
        </w:rPr>
        <w:t>лина конечностей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088"/>
      </w:tblGrid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Нижняя конечность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Длина (см)</w:t>
            </w:r>
          </w:p>
        </w:tc>
      </w:tr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укорочение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Верхняя конечность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5B695F">
        <w:tc>
          <w:tcPr>
            <w:tcW w:w="426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укорочение</w:t>
            </w:r>
          </w:p>
        </w:tc>
        <w:tc>
          <w:tcPr>
            <w:tcW w:w="508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60" w:rsidRPr="00FE1CF5" w:rsidRDefault="009D3FCE" w:rsidP="00926DC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3.11.5.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кружность конечностей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8"/>
      </w:tblGrid>
      <w:tr w:rsidR="00FE1CF5" w:rsidRPr="00FE1CF5" w:rsidTr="005B695F">
        <w:tc>
          <w:tcPr>
            <w:tcW w:w="424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Нижняя конечность</w:t>
            </w:r>
          </w:p>
        </w:tc>
        <w:tc>
          <w:tcPr>
            <w:tcW w:w="510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Окружность (см)</w:t>
            </w:r>
          </w:p>
        </w:tc>
      </w:tr>
      <w:tr w:rsidR="00FE1CF5" w:rsidRPr="00FE1CF5" w:rsidTr="004D5CC3">
        <w:trPr>
          <w:trHeight w:val="64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4D5CC3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Бедро: правое</w:t>
            </w:r>
          </w:p>
          <w:p w:rsidR="00F21460" w:rsidRPr="00FE1CF5" w:rsidRDefault="004D5CC3" w:rsidP="004D5CC3">
            <w:pPr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D5CC3">
        <w:trPr>
          <w:trHeight w:val="64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4D5CC3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Голень: правая</w:t>
            </w:r>
          </w:p>
          <w:p w:rsidR="00F21460" w:rsidRPr="00FE1CF5" w:rsidRDefault="004D5CC3" w:rsidP="004D5CC3">
            <w:pPr>
              <w:autoSpaceDE w:val="0"/>
              <w:autoSpaceDN w:val="0"/>
              <w:adjustRightInd w:val="0"/>
              <w:spacing w:after="0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D5CC3">
        <w:trPr>
          <w:trHeight w:val="64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4D5CC3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Стопа: правая</w:t>
            </w:r>
          </w:p>
          <w:p w:rsidR="00F21460" w:rsidRPr="00FE1CF5" w:rsidRDefault="004D5CC3" w:rsidP="00D70977">
            <w:pPr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5B695F">
        <w:tc>
          <w:tcPr>
            <w:tcW w:w="4248" w:type="dxa"/>
            <w:shd w:val="clear" w:color="auto" w:fill="auto"/>
          </w:tcPr>
          <w:p w:rsidR="00F21460" w:rsidRPr="00FE1CF5" w:rsidRDefault="00F21460" w:rsidP="004D5C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Верхняя конечность</w:t>
            </w:r>
          </w:p>
        </w:tc>
        <w:tc>
          <w:tcPr>
            <w:tcW w:w="5108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D5CC3">
        <w:trPr>
          <w:trHeight w:val="64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4D5CC3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Плечо: правое</w:t>
            </w:r>
          </w:p>
          <w:p w:rsidR="00F21460" w:rsidRPr="00FE1CF5" w:rsidRDefault="004D5CC3" w:rsidP="00D70977">
            <w:pPr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D5CC3">
        <w:trPr>
          <w:trHeight w:val="64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4D5CC3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 xml:space="preserve">Предплечье: </w:t>
            </w:r>
            <w:r w:rsidR="004D5CC3" w:rsidRPr="00FE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</w:p>
          <w:p w:rsidR="00F21460" w:rsidRPr="00FE1CF5" w:rsidRDefault="004D5CC3" w:rsidP="004D5CC3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/>
              <w:ind w:firstLine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D5CC3">
        <w:trPr>
          <w:trHeight w:val="64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4D5CC3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Кисть: правая</w:t>
            </w:r>
          </w:p>
          <w:p w:rsidR="00F21460" w:rsidRPr="00FE1CF5" w:rsidRDefault="004D5CC3" w:rsidP="004D5CC3">
            <w:pPr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2A1" w:rsidRPr="00FE1CF5" w:rsidRDefault="005C32A1" w:rsidP="00926DC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60" w:rsidRPr="00FE1CF5" w:rsidRDefault="00F21460" w:rsidP="00926DCA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3.11.6. </w:t>
      </w:r>
      <w:r w:rsidR="009D3FCE" w:rsidRPr="00FE1CF5">
        <w:rPr>
          <w:rFonts w:ascii="Times New Roman" w:hAnsi="Times New Roman" w:cs="Times New Roman"/>
          <w:sz w:val="24"/>
          <w:szCs w:val="24"/>
        </w:rPr>
        <w:t>О</w:t>
      </w:r>
      <w:r w:rsidRPr="00FE1CF5">
        <w:rPr>
          <w:rFonts w:ascii="Times New Roman" w:hAnsi="Times New Roman" w:cs="Times New Roman"/>
          <w:sz w:val="24"/>
          <w:szCs w:val="24"/>
        </w:rPr>
        <w:t>бъем движений в суставах (нейтрально-нулев</w:t>
      </w:r>
      <w:r w:rsidR="009D3FCE" w:rsidRPr="00FE1CF5">
        <w:rPr>
          <w:rFonts w:ascii="Times New Roman" w:hAnsi="Times New Roman" w:cs="Times New Roman"/>
          <w:sz w:val="24"/>
          <w:szCs w:val="24"/>
        </w:rPr>
        <w:t>ой</w:t>
      </w:r>
      <w:r w:rsidRPr="00FE1CF5">
        <w:rPr>
          <w:rFonts w:ascii="Times New Roman" w:hAnsi="Times New Roman" w:cs="Times New Roman"/>
          <w:sz w:val="24"/>
          <w:szCs w:val="24"/>
        </w:rPr>
        <w:t xml:space="preserve"> метод)</w:t>
      </w:r>
      <w:r w:rsidR="009D3FCE" w:rsidRPr="00FE1C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417"/>
        <w:gridCol w:w="1134"/>
        <w:gridCol w:w="851"/>
      </w:tblGrid>
      <w:tr w:rsidR="00FE1CF5" w:rsidRPr="00FE1CF5" w:rsidTr="000C5EAD">
        <w:tc>
          <w:tcPr>
            <w:tcW w:w="2835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отведение/</w:t>
            </w:r>
          </w:p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</w:p>
        </w:tc>
        <w:tc>
          <w:tcPr>
            <w:tcW w:w="1559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разгибание/</w:t>
            </w:r>
          </w:p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</w:p>
        </w:tc>
        <w:tc>
          <w:tcPr>
            <w:tcW w:w="1417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ротация наружная/</w:t>
            </w:r>
          </w:p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1134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Р-стадия</w:t>
            </w:r>
          </w:p>
        </w:tc>
        <w:tc>
          <w:tcPr>
            <w:tcW w:w="851" w:type="dxa"/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FE1CF5" w:rsidRPr="00FE1CF5" w:rsidTr="00BC79B6">
        <w:trPr>
          <w:trHeight w:val="8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т/бедренный</w:t>
            </w:r>
            <w:r w:rsidR="009D3FCE"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9B6" w:rsidRPr="00FE1CF5" w:rsidRDefault="00F21460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F21460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C79B6">
        <w:trPr>
          <w:trHeight w:val="8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9D3FCE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1460" w:rsidRPr="00FE1CF5">
              <w:rPr>
                <w:rFonts w:ascii="Times New Roman" w:hAnsi="Times New Roman" w:cs="Times New Roman"/>
                <w:sz w:val="24"/>
                <w:szCs w:val="24"/>
              </w:rPr>
              <w:t>оленный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9B6" w:rsidRPr="00FE1CF5" w:rsidRDefault="00F21460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F21460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C79B6">
        <w:trPr>
          <w:trHeight w:val="8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г/стопный</w:t>
            </w:r>
            <w:r w:rsidR="009D3FCE"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9B6" w:rsidRPr="00FE1CF5" w:rsidRDefault="00F21460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F21460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C79B6">
        <w:trPr>
          <w:trHeight w:val="8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9D3FCE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1460" w:rsidRPr="00FE1CF5">
              <w:rPr>
                <w:rFonts w:ascii="Times New Roman" w:hAnsi="Times New Roman" w:cs="Times New Roman"/>
                <w:sz w:val="24"/>
                <w:szCs w:val="24"/>
              </w:rPr>
              <w:t>лечевой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9B6" w:rsidRPr="00FE1CF5" w:rsidRDefault="00F21460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F21460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C79B6">
        <w:trPr>
          <w:trHeight w:val="8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9D3FCE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1460" w:rsidRPr="00FE1CF5">
              <w:rPr>
                <w:rFonts w:ascii="Times New Roman" w:hAnsi="Times New Roman" w:cs="Times New Roman"/>
                <w:sz w:val="24"/>
                <w:szCs w:val="24"/>
              </w:rPr>
              <w:t>октевой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9B6" w:rsidRPr="00FE1CF5" w:rsidRDefault="00F21460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F21460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C79B6">
        <w:trPr>
          <w:trHeight w:val="8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л/запястный</w:t>
            </w:r>
            <w:r w:rsidR="009D3FCE"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9B6" w:rsidRPr="00FE1CF5" w:rsidRDefault="00F21460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F21460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C79B6">
        <w:trPr>
          <w:trHeight w:val="112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9D3FCE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1460" w:rsidRPr="00FE1CF5">
              <w:rPr>
                <w:rFonts w:ascii="Times New Roman" w:hAnsi="Times New Roman" w:cs="Times New Roman"/>
                <w:sz w:val="24"/>
                <w:szCs w:val="24"/>
              </w:rPr>
              <w:t>озвоночник</w:t>
            </w: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9B6" w:rsidRPr="00FE1CF5" w:rsidRDefault="00F21460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шейный отдел</w:t>
            </w:r>
          </w:p>
          <w:p w:rsidR="00BC79B6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грудной отдел</w:t>
            </w:r>
          </w:p>
          <w:p w:rsidR="00F21460" w:rsidRPr="00FE1CF5" w:rsidRDefault="00BC79B6" w:rsidP="00BC7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поясничный отдел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60" w:rsidRPr="00FE1CF5" w:rsidRDefault="009D3FCE" w:rsidP="0016150C">
      <w:pPr>
        <w:spacing w:before="120"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3.11.7.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ульсация периферических артерий нижних/верхних конечностей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9D3FCE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определяется на всех уровнях</w:t>
      </w:r>
      <w:r w:rsidR="009D3FCE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ослаблена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отсутствует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на уровне _____________________________________________________________________</w:t>
      </w:r>
    </w:p>
    <w:p w:rsidR="009D3FCE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пробы Оппеля, Самуэлса</w:t>
      </w:r>
      <w:r w:rsidR="009D3FCE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отрицательные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положительные</w:t>
      </w:r>
    </w:p>
    <w:p w:rsidR="00F21460" w:rsidRPr="00FE1CF5" w:rsidRDefault="009D3FCE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3.11.8. В</w:t>
      </w:r>
      <w:r w:rsidR="00F21460" w:rsidRPr="00FE1CF5">
        <w:rPr>
          <w:rFonts w:ascii="Times New Roman" w:hAnsi="Times New Roman" w:cs="Times New Roman"/>
          <w:sz w:val="24"/>
          <w:szCs w:val="24"/>
        </w:rPr>
        <w:t>арикозное расширение подкожных вен верхних/нижних конечностей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9D3FCE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имеется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в</w:t>
      </w:r>
      <w:r w:rsidRPr="00FE1CF5">
        <w:rPr>
          <w:rFonts w:ascii="Times New Roman" w:hAnsi="Times New Roman" w:cs="Times New Roman"/>
          <w:sz w:val="24"/>
          <w:szCs w:val="24"/>
        </w:rPr>
        <w:t xml:space="preserve"> бассейне ________________________________________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при наличии патологии указать стадию по СЕАР ___________________________________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3.11.9. </w:t>
      </w:r>
      <w:r w:rsidR="009D3FCE" w:rsidRPr="00FE1CF5">
        <w:rPr>
          <w:rFonts w:ascii="Times New Roman" w:hAnsi="Times New Roman" w:cs="Times New Roman"/>
          <w:sz w:val="24"/>
          <w:szCs w:val="24"/>
        </w:rPr>
        <w:t>Т</w:t>
      </w:r>
      <w:r w:rsidRPr="00FE1CF5">
        <w:rPr>
          <w:rFonts w:ascii="Times New Roman" w:hAnsi="Times New Roman" w:cs="Times New Roman"/>
          <w:sz w:val="24"/>
          <w:szCs w:val="24"/>
        </w:rPr>
        <w:t>рофические нарушения</w:t>
      </w:r>
      <w:r w:rsidR="009D3FCE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отсутствуют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имеются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указать локализацию, характер изменений, размеры 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 Нервная система</w:t>
      </w:r>
      <w:r w:rsidR="009D3FCE" w:rsidRPr="00FE1CF5">
        <w:rPr>
          <w:rFonts w:ascii="Times New Roman" w:hAnsi="Times New Roman" w:cs="Times New Roman"/>
          <w:sz w:val="24"/>
          <w:szCs w:val="24"/>
        </w:rPr>
        <w:t>:</w:t>
      </w:r>
    </w:p>
    <w:p w:rsidR="009D3FCE" w:rsidRPr="00FE1CF5" w:rsidRDefault="009D3FCE" w:rsidP="0016150C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3.12.1.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ознание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ясное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сопор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кома ___________ степени</w:t>
      </w:r>
    </w:p>
    <w:p w:rsidR="006B1859" w:rsidRPr="00FE1CF5" w:rsidRDefault="006B1859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FCE" w:rsidRPr="00FE1CF5" w:rsidRDefault="009D3FCE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3.12.2. Ч</w:t>
      </w:r>
      <w:r w:rsidR="00F21460" w:rsidRPr="00FE1CF5">
        <w:rPr>
          <w:rFonts w:ascii="Times New Roman" w:hAnsi="Times New Roman" w:cs="Times New Roman"/>
          <w:sz w:val="24"/>
          <w:szCs w:val="24"/>
        </w:rPr>
        <w:t>ерепно-мозговые нервы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5B695F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изменены (указать) 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5B695F" w:rsidRPr="00FE1CF5">
        <w:rPr>
          <w:rFonts w:ascii="Times New Roman" w:hAnsi="Times New Roman" w:cs="Times New Roman"/>
          <w:sz w:val="24"/>
          <w:szCs w:val="24"/>
        </w:rPr>
        <w:t>о</w:t>
      </w:r>
      <w:r w:rsidRPr="00FE1CF5">
        <w:rPr>
          <w:rFonts w:ascii="Times New Roman" w:hAnsi="Times New Roman" w:cs="Times New Roman"/>
          <w:sz w:val="24"/>
          <w:szCs w:val="24"/>
        </w:rPr>
        <w:t>скал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симметричен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асимметричен ______________________________________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глазные щели D          S          зрачки D          S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нистагм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имеется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при наличии указать характер __________________________________</w:t>
      </w:r>
      <w:r w:rsidR="006C4D33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________________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3.12.3. Д</w:t>
      </w:r>
      <w:r w:rsidR="00F21460" w:rsidRPr="00FE1CF5">
        <w:rPr>
          <w:rFonts w:ascii="Times New Roman" w:hAnsi="Times New Roman" w:cs="Times New Roman"/>
          <w:sz w:val="24"/>
          <w:szCs w:val="24"/>
        </w:rPr>
        <w:t>ефекты костей черепа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отсутствуют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имеются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указать локализацию, размеры, площадь дефекта, наличие пластики _______</w:t>
      </w:r>
      <w:r w:rsidR="00246EF9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3.12.4.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удороги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отсутствуют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имеются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указать частоту, характер и т.д. ____________</w:t>
      </w:r>
      <w:r w:rsidR="006C4D33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</w:t>
      </w:r>
      <w:r w:rsidR="00246EF9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3.12.5. М</w:t>
      </w:r>
      <w:r w:rsidR="00F21460" w:rsidRPr="00FE1CF5">
        <w:rPr>
          <w:rFonts w:ascii="Times New Roman" w:hAnsi="Times New Roman" w:cs="Times New Roman"/>
          <w:sz w:val="24"/>
          <w:szCs w:val="24"/>
        </w:rPr>
        <w:t>енингеальные симптомы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отрицательные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положительные</w:t>
      </w:r>
    </w:p>
    <w:p w:rsidR="00F21460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3.12.6.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ухожильно-периостальные рефлексы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С рук D         S         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изменены (указать) ________________________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С ног D         S         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6C4D33" w:rsidRPr="00FE1CF5">
        <w:rPr>
          <w:rFonts w:ascii="Times New Roman" w:hAnsi="Times New Roman" w:cs="Times New Roman"/>
          <w:sz w:val="24"/>
          <w:szCs w:val="24"/>
        </w:rPr>
        <w:t>изменены</w:t>
      </w:r>
      <w:r w:rsidR="00D8561D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6C4D33" w:rsidRPr="00FE1CF5">
        <w:rPr>
          <w:rFonts w:ascii="Times New Roman" w:hAnsi="Times New Roman" w:cs="Times New Roman"/>
          <w:sz w:val="24"/>
          <w:szCs w:val="24"/>
        </w:rPr>
        <w:t>(указать) ______</w:t>
      </w:r>
      <w:r w:rsidR="00D8561D" w:rsidRPr="00FE1CF5">
        <w:rPr>
          <w:rFonts w:ascii="Times New Roman" w:hAnsi="Times New Roman" w:cs="Times New Roman"/>
          <w:sz w:val="24"/>
          <w:szCs w:val="24"/>
        </w:rPr>
        <w:t>___</w:t>
      </w:r>
      <w:r w:rsidRPr="00FE1CF5">
        <w:rPr>
          <w:rFonts w:ascii="Times New Roman" w:hAnsi="Times New Roman" w:cs="Times New Roman"/>
          <w:sz w:val="24"/>
          <w:szCs w:val="24"/>
        </w:rPr>
        <w:t>_______________</w:t>
      </w:r>
    </w:p>
    <w:p w:rsidR="005B695F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</w:t>
      </w:r>
      <w:r w:rsidR="005B695F" w:rsidRPr="00FE1CF5">
        <w:rPr>
          <w:rFonts w:ascii="Times New Roman" w:hAnsi="Times New Roman" w:cs="Times New Roman"/>
          <w:sz w:val="24"/>
          <w:szCs w:val="24"/>
        </w:rPr>
        <w:t>7. К</w:t>
      </w:r>
      <w:r w:rsidRPr="00FE1CF5">
        <w:rPr>
          <w:rFonts w:ascii="Times New Roman" w:hAnsi="Times New Roman" w:cs="Times New Roman"/>
          <w:sz w:val="24"/>
          <w:szCs w:val="24"/>
        </w:rPr>
        <w:t>ожные рефлексы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</w:p>
    <w:p w:rsidR="005B695F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изменены (указать) ______________________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5B695F" w:rsidRPr="00FE1CF5">
        <w:rPr>
          <w:rFonts w:ascii="Times New Roman" w:hAnsi="Times New Roman" w:cs="Times New Roman"/>
          <w:sz w:val="24"/>
          <w:szCs w:val="24"/>
        </w:rPr>
        <w:t>3.12.8. П</w:t>
      </w:r>
      <w:r w:rsidRPr="00FE1CF5">
        <w:rPr>
          <w:rFonts w:ascii="Times New Roman" w:hAnsi="Times New Roman" w:cs="Times New Roman"/>
          <w:sz w:val="24"/>
          <w:szCs w:val="24"/>
        </w:rPr>
        <w:t>атологические рефлексы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</w:p>
    <w:p w:rsidR="005B695F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вызываются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 xml:space="preserve">вызываются (указать) </w:t>
      </w:r>
      <w:r w:rsidR="006C4D33" w:rsidRPr="00FE1CF5">
        <w:rPr>
          <w:rFonts w:ascii="Times New Roman" w:hAnsi="Times New Roman" w:cs="Times New Roman"/>
          <w:sz w:val="24"/>
          <w:szCs w:val="24"/>
        </w:rPr>
        <w:t>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46EF9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3.12.9. </w:t>
      </w:r>
      <w:r w:rsidR="005B695F" w:rsidRPr="00FE1CF5">
        <w:rPr>
          <w:rFonts w:ascii="Times New Roman" w:hAnsi="Times New Roman" w:cs="Times New Roman"/>
          <w:sz w:val="24"/>
          <w:szCs w:val="24"/>
        </w:rPr>
        <w:t>О</w:t>
      </w:r>
      <w:r w:rsidRPr="00FE1CF5">
        <w:rPr>
          <w:rFonts w:ascii="Times New Roman" w:hAnsi="Times New Roman" w:cs="Times New Roman"/>
          <w:sz w:val="24"/>
          <w:szCs w:val="24"/>
        </w:rPr>
        <w:t>бъем активных движений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изменен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(указать) 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3.12.10.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ила и тонус мышц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изменены (указать) ___</w:t>
      </w:r>
      <w:r w:rsidR="006C4D33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3.12.11. Ч</w:t>
      </w:r>
      <w:r w:rsidR="00F21460" w:rsidRPr="00FE1CF5">
        <w:rPr>
          <w:rFonts w:ascii="Times New Roman" w:hAnsi="Times New Roman" w:cs="Times New Roman"/>
          <w:sz w:val="24"/>
          <w:szCs w:val="24"/>
        </w:rPr>
        <w:t>увствительность (поверхностная, глубокая)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B74B9A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B74B9A" w:rsidRPr="00FE1CF5">
        <w:rPr>
          <w:rFonts w:ascii="Times New Roman" w:hAnsi="Times New Roman" w:cs="Times New Roman"/>
          <w:sz w:val="24"/>
          <w:szCs w:val="24"/>
        </w:rPr>
        <w:t xml:space="preserve"> изменена (указать) ______________________________________________ 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3.12.12. К</w:t>
      </w:r>
      <w:r w:rsidR="00F21460" w:rsidRPr="00FE1CF5">
        <w:rPr>
          <w:rFonts w:ascii="Times New Roman" w:hAnsi="Times New Roman" w:cs="Times New Roman"/>
          <w:sz w:val="24"/>
          <w:szCs w:val="24"/>
        </w:rPr>
        <w:t>оординация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A2993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изменена (указать) __________________________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4B9A" w:rsidRPr="00FE1CF5" w:rsidRDefault="00B74B9A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3.12.13.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функции тазовых органов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1533E3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B695F" w:rsidRPr="00FE1CF5">
        <w:rPr>
          <w:rFonts w:ascii="Times New Roman" w:hAnsi="Times New Roman" w:cs="Times New Roman"/>
          <w:sz w:val="24"/>
          <w:szCs w:val="24"/>
        </w:rPr>
        <w:t>да</w:t>
      </w:r>
    </w:p>
    <w:p w:rsidR="00F21460" w:rsidRPr="00FE1CF5" w:rsidRDefault="001533E3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при наличии указать </w:t>
      </w:r>
      <w:r w:rsidR="00F21460" w:rsidRPr="00FE1CF5">
        <w:rPr>
          <w:rFonts w:ascii="Times New Roman" w:hAnsi="Times New Roman" w:cs="Times New Roman"/>
          <w:sz w:val="24"/>
          <w:szCs w:val="24"/>
        </w:rPr>
        <w:t>__</w:t>
      </w:r>
      <w:r w:rsidR="006C4D33" w:rsidRPr="00FE1CF5">
        <w:rPr>
          <w:rFonts w:ascii="Times New Roman" w:hAnsi="Times New Roman" w:cs="Times New Roman"/>
          <w:sz w:val="24"/>
          <w:szCs w:val="24"/>
        </w:rPr>
        <w:t>_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 Система органов чувств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3.13.1. Ф</w:t>
      </w:r>
      <w:r w:rsidR="00F21460" w:rsidRPr="00FE1CF5">
        <w:rPr>
          <w:rFonts w:ascii="Times New Roman" w:hAnsi="Times New Roman" w:cs="Times New Roman"/>
          <w:sz w:val="24"/>
          <w:szCs w:val="24"/>
        </w:rPr>
        <w:t>орма наружного носа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 изменений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деформирована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3.13.2.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осовое дыхание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свободное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затруднено</w:t>
      </w:r>
    </w:p>
    <w:p w:rsidR="005B695F" w:rsidRPr="00FE1CF5" w:rsidRDefault="005B695F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3.13.3.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тделяемое из носа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да</w:t>
      </w:r>
    </w:p>
    <w:p w:rsidR="005B695F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указать его характер _______________</w:t>
      </w:r>
      <w:r w:rsidR="006C4D33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5B695F" w:rsidRPr="00FE1CF5">
        <w:rPr>
          <w:rFonts w:ascii="Times New Roman" w:hAnsi="Times New Roman" w:cs="Times New Roman"/>
          <w:sz w:val="24"/>
          <w:szCs w:val="24"/>
        </w:rPr>
        <w:t>3.13.4. С</w:t>
      </w:r>
      <w:r w:rsidRPr="00FE1CF5">
        <w:rPr>
          <w:rFonts w:ascii="Times New Roman" w:hAnsi="Times New Roman" w:cs="Times New Roman"/>
          <w:sz w:val="24"/>
          <w:szCs w:val="24"/>
        </w:rPr>
        <w:t>вод носоглотки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</w:p>
    <w:p w:rsidR="005B695F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свободен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C32A1"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="00FA2993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5B695F" w:rsidRPr="00FE1CF5">
        <w:rPr>
          <w:rFonts w:ascii="Times New Roman" w:hAnsi="Times New Roman" w:cs="Times New Roman"/>
          <w:sz w:val="24"/>
          <w:szCs w:val="24"/>
        </w:rPr>
        <w:t>3.13.5. М</w:t>
      </w:r>
      <w:r w:rsidRPr="00FE1CF5">
        <w:rPr>
          <w:rFonts w:ascii="Times New Roman" w:hAnsi="Times New Roman" w:cs="Times New Roman"/>
          <w:sz w:val="24"/>
          <w:szCs w:val="24"/>
        </w:rPr>
        <w:t>индалины</w:t>
      </w:r>
      <w:r w:rsidR="005B695F" w:rsidRPr="00FE1CF5">
        <w:rPr>
          <w:rFonts w:ascii="Times New Roman" w:hAnsi="Times New Roman" w:cs="Times New Roman"/>
          <w:sz w:val="24"/>
          <w:szCs w:val="24"/>
        </w:rPr>
        <w:t>:</w:t>
      </w:r>
    </w:p>
    <w:p w:rsidR="008571F7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 небными дужками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</w:t>
      </w:r>
      <w:r w:rsidR="005B695F" w:rsidRPr="00FE1CF5">
        <w:rPr>
          <w:rFonts w:ascii="Times New Roman" w:hAnsi="Times New Roman" w:cs="Times New Roman"/>
          <w:sz w:val="24"/>
          <w:szCs w:val="24"/>
        </w:rPr>
        <w:t>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5B695F" w:rsidRPr="00FE1CF5">
        <w:rPr>
          <w:rFonts w:ascii="Times New Roman" w:hAnsi="Times New Roman" w:cs="Times New Roman"/>
          <w:sz w:val="24"/>
          <w:szCs w:val="24"/>
        </w:rPr>
        <w:t>3.13.6. У</w:t>
      </w:r>
      <w:r w:rsidRPr="00FE1CF5">
        <w:rPr>
          <w:rFonts w:ascii="Times New Roman" w:hAnsi="Times New Roman" w:cs="Times New Roman"/>
          <w:sz w:val="24"/>
          <w:szCs w:val="24"/>
        </w:rPr>
        <w:t>шные раковины</w:t>
      </w:r>
      <w:r w:rsidR="008571F7" w:rsidRPr="00FE1CF5">
        <w:rPr>
          <w:rFonts w:ascii="Times New Roman" w:hAnsi="Times New Roman" w:cs="Times New Roman"/>
          <w:sz w:val="24"/>
          <w:szCs w:val="24"/>
        </w:rPr>
        <w:t>:</w:t>
      </w:r>
    </w:p>
    <w:p w:rsidR="008571F7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без особенностей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="00FA2993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</w:t>
      </w:r>
      <w:r w:rsidR="008571F7" w:rsidRPr="00FE1CF5">
        <w:rPr>
          <w:rFonts w:ascii="Times New Roman" w:hAnsi="Times New Roman" w:cs="Times New Roman"/>
          <w:sz w:val="24"/>
          <w:szCs w:val="24"/>
        </w:rPr>
        <w:t>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3.13.7. </w:t>
      </w:r>
      <w:r w:rsidR="005B695F" w:rsidRPr="00FE1CF5">
        <w:rPr>
          <w:rFonts w:ascii="Times New Roman" w:hAnsi="Times New Roman" w:cs="Times New Roman"/>
          <w:sz w:val="24"/>
          <w:szCs w:val="24"/>
        </w:rPr>
        <w:t>С</w:t>
      </w:r>
      <w:r w:rsidRPr="00FE1CF5">
        <w:rPr>
          <w:rFonts w:ascii="Times New Roman" w:hAnsi="Times New Roman" w:cs="Times New Roman"/>
          <w:sz w:val="24"/>
          <w:szCs w:val="24"/>
        </w:rPr>
        <w:t>луховые проходы</w:t>
      </w:r>
      <w:r w:rsidR="008571F7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широкие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узкие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отсутствуют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_____</w:t>
      </w:r>
      <w:r w:rsidR="008571F7" w:rsidRPr="00FE1CF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71F7" w:rsidRPr="00FE1CF5" w:rsidRDefault="008571F7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3.13.8. Ш</w:t>
      </w:r>
      <w:r w:rsidR="00F21460" w:rsidRPr="00FE1CF5">
        <w:rPr>
          <w:rFonts w:ascii="Times New Roman" w:hAnsi="Times New Roman" w:cs="Times New Roman"/>
          <w:sz w:val="24"/>
          <w:szCs w:val="24"/>
        </w:rPr>
        <w:t>епотная речь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AD     м.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AS     м.</w:t>
      </w:r>
    </w:p>
    <w:p w:rsidR="008571F7" w:rsidRPr="00FE1CF5" w:rsidRDefault="008571F7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3.13.9. Р</w:t>
      </w:r>
      <w:r w:rsidR="00F21460" w:rsidRPr="00FE1CF5">
        <w:rPr>
          <w:rFonts w:ascii="Times New Roman" w:hAnsi="Times New Roman" w:cs="Times New Roman"/>
          <w:sz w:val="24"/>
          <w:szCs w:val="24"/>
        </w:rPr>
        <w:t>азговорная речь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AD     м.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AS     м.</w:t>
      </w:r>
    </w:p>
    <w:p w:rsidR="00584A02" w:rsidRPr="00FE1CF5" w:rsidRDefault="00584A02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Использование технических средств реабилитации:</w:t>
      </w:r>
    </w:p>
    <w:p w:rsidR="00584A02" w:rsidRPr="00FE1CF5" w:rsidRDefault="008571F7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слуховой аппарат:</w:t>
      </w:r>
      <w:r w:rsidR="00584A02" w:rsidRPr="00FE1CF5">
        <w:rPr>
          <w:rFonts w:ascii="Times New Roman" w:hAnsi="Times New Roman" w:cs="Times New Roman"/>
          <w:sz w:val="24"/>
          <w:szCs w:val="24"/>
        </w:rPr>
        <w:t xml:space="preserve">    □ нет   □ да</w:t>
      </w:r>
    </w:p>
    <w:p w:rsidR="00584A02" w:rsidRPr="00FE1CF5" w:rsidRDefault="00584A02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систем</w:t>
      </w:r>
      <w:r w:rsidR="008571F7" w:rsidRPr="00FE1CF5">
        <w:rPr>
          <w:rFonts w:ascii="Times New Roman" w:hAnsi="Times New Roman" w:cs="Times New Roman"/>
          <w:sz w:val="24"/>
          <w:szCs w:val="24"/>
        </w:rPr>
        <w:t>а</w:t>
      </w:r>
      <w:r w:rsidRPr="00FE1CF5">
        <w:rPr>
          <w:rFonts w:ascii="Times New Roman" w:hAnsi="Times New Roman" w:cs="Times New Roman"/>
          <w:sz w:val="24"/>
          <w:szCs w:val="24"/>
        </w:rPr>
        <w:t xml:space="preserve"> кохлеарной </w:t>
      </w:r>
      <w:r w:rsidR="009F7C5A" w:rsidRPr="00FE1CF5">
        <w:rPr>
          <w:rFonts w:ascii="Times New Roman" w:hAnsi="Times New Roman" w:cs="Times New Roman"/>
          <w:sz w:val="24"/>
          <w:szCs w:val="24"/>
        </w:rPr>
        <w:t>имплантации</w:t>
      </w:r>
      <w:r w:rsidR="008571F7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   □ нет   □ да</w:t>
      </w:r>
    </w:p>
    <w:p w:rsidR="001C6CEA" w:rsidRPr="00FE1CF5" w:rsidRDefault="001C6CEA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шепотная речь с использованием технических средств реабилитации</w:t>
      </w:r>
      <w:r w:rsidR="008571F7" w:rsidRPr="00FE1CF5">
        <w:rPr>
          <w:rFonts w:ascii="Times New Roman" w:hAnsi="Times New Roman" w:cs="Times New Roman"/>
          <w:sz w:val="24"/>
          <w:szCs w:val="24"/>
        </w:rPr>
        <w:t>:</w:t>
      </w:r>
    </w:p>
    <w:p w:rsidR="001C6CEA" w:rsidRPr="00FE1CF5" w:rsidRDefault="001C6CEA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□ AD     м.   □ AS     м.</w:t>
      </w:r>
    </w:p>
    <w:p w:rsidR="001C6CEA" w:rsidRPr="00FE1CF5" w:rsidRDefault="001C6CEA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разговорная речь с использованием технических средств реабилитации</w:t>
      </w:r>
      <w:r w:rsidR="008571F7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br/>
        <w:t>□ AD     м.   □</w:t>
      </w:r>
      <w:r w:rsidRPr="00FE1CF5">
        <w:rPr>
          <w:rFonts w:ascii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AS     м.</w:t>
      </w:r>
    </w:p>
    <w:p w:rsidR="00F21460" w:rsidRPr="00FE1CF5" w:rsidRDefault="008571F7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3.13.10. Б</w:t>
      </w:r>
      <w:r w:rsidR="00F21460" w:rsidRPr="00FE1CF5">
        <w:rPr>
          <w:rFonts w:ascii="Times New Roman" w:hAnsi="Times New Roman" w:cs="Times New Roman"/>
          <w:sz w:val="24"/>
          <w:szCs w:val="24"/>
        </w:rPr>
        <w:t>арабанная перепонка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без изменений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460" w:rsidRPr="00FE1CF5" w:rsidRDefault="008571F7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3.13.11. Д</w:t>
      </w:r>
      <w:r w:rsidR="00F21460" w:rsidRPr="00FE1CF5">
        <w:rPr>
          <w:rFonts w:ascii="Times New Roman" w:hAnsi="Times New Roman" w:cs="Times New Roman"/>
          <w:sz w:val="24"/>
          <w:szCs w:val="24"/>
        </w:rPr>
        <w:t>анные</w:t>
      </w:r>
      <w:r w:rsidR="001C6CEA" w:rsidRPr="00FE1CF5">
        <w:rPr>
          <w:rFonts w:ascii="Times New Roman" w:hAnsi="Times New Roman" w:cs="Times New Roman"/>
          <w:sz w:val="24"/>
          <w:szCs w:val="24"/>
        </w:rPr>
        <w:t xml:space="preserve"> аудиометрии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1C6CEA" w:rsidRPr="00FE1CF5">
        <w:rPr>
          <w:rFonts w:ascii="Times New Roman" w:hAnsi="Times New Roman" w:cs="Times New Roman"/>
          <w:sz w:val="24"/>
          <w:szCs w:val="24"/>
        </w:rPr>
        <w:t>(</w:t>
      </w:r>
      <w:r w:rsidR="00F21460" w:rsidRPr="00FE1CF5">
        <w:rPr>
          <w:rFonts w:ascii="Times New Roman" w:hAnsi="Times New Roman" w:cs="Times New Roman"/>
          <w:sz w:val="24"/>
          <w:szCs w:val="24"/>
        </w:rPr>
        <w:t>аудиограммы</w:t>
      </w:r>
      <w:r w:rsidR="001C6CEA" w:rsidRPr="00FE1CF5">
        <w:rPr>
          <w:rFonts w:ascii="Times New Roman" w:hAnsi="Times New Roman" w:cs="Times New Roman"/>
          <w:sz w:val="24"/>
          <w:szCs w:val="24"/>
        </w:rPr>
        <w:t>)</w:t>
      </w:r>
      <w:r w:rsidRPr="00FE1CF5">
        <w:rPr>
          <w:rFonts w:ascii="Times New Roman" w:hAnsi="Times New Roman" w:cs="Times New Roman"/>
          <w:sz w:val="24"/>
          <w:szCs w:val="24"/>
        </w:rPr>
        <w:t xml:space="preserve"> (</w:t>
      </w:r>
      <w:r w:rsidR="00F21460" w:rsidRPr="00FE1CF5">
        <w:rPr>
          <w:rFonts w:ascii="Times New Roman" w:hAnsi="Times New Roman" w:cs="Times New Roman"/>
          <w:i/>
          <w:sz w:val="24"/>
          <w:szCs w:val="24"/>
        </w:rPr>
        <w:t>прилагаются</w:t>
      </w:r>
      <w:r w:rsidRPr="00FE1CF5">
        <w:rPr>
          <w:rFonts w:ascii="Times New Roman" w:hAnsi="Times New Roman" w:cs="Times New Roman"/>
          <w:i/>
          <w:sz w:val="24"/>
          <w:szCs w:val="24"/>
        </w:rPr>
        <w:t>)</w:t>
      </w:r>
    </w:p>
    <w:p w:rsidR="00F21460" w:rsidRPr="00FE1CF5" w:rsidRDefault="008571F7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3.13.12. Г</w:t>
      </w:r>
      <w:r w:rsidR="00F21460" w:rsidRPr="00FE1CF5">
        <w:rPr>
          <w:rFonts w:ascii="Times New Roman" w:hAnsi="Times New Roman" w:cs="Times New Roman"/>
          <w:sz w:val="24"/>
          <w:szCs w:val="24"/>
        </w:rPr>
        <w:t>олосовые складки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подвижные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ригидные</w:t>
      </w:r>
    </w:p>
    <w:p w:rsidR="00F21460" w:rsidRPr="00FE1CF5" w:rsidRDefault="008571F7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с</w:t>
      </w:r>
      <w:r w:rsidR="00F21460" w:rsidRPr="00FE1CF5">
        <w:rPr>
          <w:rFonts w:ascii="Times New Roman" w:hAnsi="Times New Roman" w:cs="Times New Roman"/>
          <w:sz w:val="24"/>
          <w:szCs w:val="24"/>
        </w:rPr>
        <w:t>мыкание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полное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неполное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голос</w:t>
      </w:r>
      <w:r w:rsidR="008571F7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чистый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глухой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571F7"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="008571F7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</w:t>
      </w:r>
      <w:r w:rsidR="006C4D33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</w:t>
      </w:r>
    </w:p>
    <w:p w:rsidR="00F21460" w:rsidRPr="00FE1CF5" w:rsidRDefault="00F21460" w:rsidP="0016150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 Органы зрения</w:t>
      </w:r>
      <w:r w:rsidR="008571F7" w:rsidRPr="00FE1C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531"/>
        <w:gridCol w:w="1531"/>
        <w:gridCol w:w="1531"/>
        <w:gridCol w:w="1531"/>
        <w:gridCol w:w="1531"/>
      </w:tblGrid>
      <w:tr w:rsidR="00FE1CF5" w:rsidRPr="00FE1CF5" w:rsidTr="009D7EC9">
        <w:trPr>
          <w:trHeight w:val="84"/>
        </w:trPr>
        <w:tc>
          <w:tcPr>
            <w:tcW w:w="993" w:type="dxa"/>
            <w:vMerge w:val="restart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</w:p>
        </w:tc>
        <w:tc>
          <w:tcPr>
            <w:tcW w:w="708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SPH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CYL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64"/>
        </w:trPr>
        <w:tc>
          <w:tcPr>
            <w:tcW w:w="993" w:type="dxa"/>
            <w:vMerge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186"/>
        </w:trPr>
        <w:tc>
          <w:tcPr>
            <w:tcW w:w="993" w:type="dxa"/>
            <w:vMerge w:val="restart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БТМ</w:t>
            </w:r>
          </w:p>
        </w:tc>
        <w:tc>
          <w:tcPr>
            <w:tcW w:w="708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64"/>
        </w:trPr>
        <w:tc>
          <w:tcPr>
            <w:tcW w:w="993" w:type="dxa"/>
            <w:vMerge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329"/>
        </w:trPr>
        <w:tc>
          <w:tcPr>
            <w:tcW w:w="993" w:type="dxa"/>
            <w:vMerge w:val="restart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</w:p>
        </w:tc>
        <w:tc>
          <w:tcPr>
            <w:tcW w:w="708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SPH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CYL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D7EC9">
        <w:trPr>
          <w:trHeight w:val="136"/>
        </w:trPr>
        <w:tc>
          <w:tcPr>
            <w:tcW w:w="993" w:type="dxa"/>
            <w:vMerge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1460" w:rsidRPr="00FE1CF5" w:rsidRDefault="00F21460" w:rsidP="00F21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60" w:rsidRPr="00FE1CF5" w:rsidRDefault="00772E94" w:rsidP="00047F7C">
      <w:pPr>
        <w:spacing w:before="120"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3.14.1 К</w:t>
      </w:r>
      <w:r w:rsidR="00F21460" w:rsidRPr="00FE1CF5">
        <w:rPr>
          <w:rFonts w:ascii="Times New Roman" w:hAnsi="Times New Roman" w:cs="Times New Roman"/>
          <w:sz w:val="24"/>
          <w:szCs w:val="24"/>
        </w:rPr>
        <w:t>оррекция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переносима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непереносима</w:t>
      </w:r>
    </w:p>
    <w:p w:rsidR="00F21460" w:rsidRPr="00FE1CF5" w:rsidRDefault="00772E94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3.14.2 Т</w:t>
      </w:r>
      <w:r w:rsidR="00F21460" w:rsidRPr="00FE1CF5">
        <w:rPr>
          <w:rFonts w:ascii="Times New Roman" w:hAnsi="Times New Roman" w:cs="Times New Roman"/>
          <w:sz w:val="24"/>
          <w:szCs w:val="24"/>
        </w:rPr>
        <w:t>онометр</w:t>
      </w:r>
      <w:r w:rsidRPr="00FE1CF5">
        <w:rPr>
          <w:rFonts w:ascii="Times New Roman" w:hAnsi="Times New Roman" w:cs="Times New Roman"/>
          <w:sz w:val="24"/>
          <w:szCs w:val="24"/>
        </w:rPr>
        <w:t>ия:  OD            OS          м</w:t>
      </w:r>
      <w:r w:rsidR="00F21460" w:rsidRPr="00FE1CF5">
        <w:rPr>
          <w:rFonts w:ascii="Times New Roman" w:hAnsi="Times New Roman" w:cs="Times New Roman"/>
          <w:sz w:val="24"/>
          <w:szCs w:val="24"/>
        </w:rPr>
        <w:t>етод ___________________________________</w:t>
      </w:r>
    </w:p>
    <w:p w:rsidR="00772E94" w:rsidRPr="00FE1CF5" w:rsidRDefault="00772E94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3.14.3. П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ериметрия: OD            OS </w:t>
      </w:r>
      <w:r w:rsidR="007C0137" w:rsidRPr="00FE1CF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1460" w:rsidRPr="00FE1CF5" w:rsidRDefault="001C6CEA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указать пол</w:t>
      </w:r>
      <w:r w:rsidR="008F3E3A" w:rsidRPr="00FE1CF5">
        <w:rPr>
          <w:rFonts w:ascii="Times New Roman" w:hAnsi="Times New Roman" w:cs="Times New Roman"/>
          <w:sz w:val="24"/>
          <w:szCs w:val="24"/>
        </w:rPr>
        <w:t>я</w:t>
      </w:r>
      <w:r w:rsidRPr="00FE1CF5">
        <w:rPr>
          <w:rFonts w:ascii="Times New Roman" w:hAnsi="Times New Roman" w:cs="Times New Roman"/>
          <w:sz w:val="24"/>
          <w:szCs w:val="24"/>
        </w:rPr>
        <w:t xml:space="preserve"> зрения по меридианам</w:t>
      </w:r>
      <w:r w:rsidR="00772E94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FE1CF5">
        <w:rPr>
          <w:rFonts w:ascii="Times New Roman" w:hAnsi="Times New Roman" w:cs="Times New Roman"/>
          <w:i/>
          <w:sz w:val="24"/>
          <w:szCs w:val="24"/>
        </w:rPr>
        <w:t>(прилагаются)</w:t>
      </w:r>
    </w:p>
    <w:p w:rsidR="00F21460" w:rsidRPr="00FE1CF5" w:rsidRDefault="00772E94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3.14.4. Х</w:t>
      </w:r>
      <w:r w:rsidR="00F21460" w:rsidRPr="00FE1CF5">
        <w:rPr>
          <w:rFonts w:ascii="Times New Roman" w:hAnsi="Times New Roman" w:cs="Times New Roman"/>
          <w:sz w:val="24"/>
          <w:szCs w:val="24"/>
        </w:rPr>
        <w:t>арактер зрения: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бинокулярное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монокулярное</w:t>
      </w:r>
    </w:p>
    <w:p w:rsidR="00F21460" w:rsidRPr="00FE1CF5" w:rsidRDefault="00772E94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3.14.5.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ередвижение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самостоятельное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с посторонней помощью</w:t>
      </w:r>
    </w:p>
    <w:p w:rsidR="00F21460" w:rsidRPr="00FE1CF5" w:rsidRDefault="004402C7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1A7F1F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A7F1F" w:rsidRPr="00FE1CF5">
        <w:rPr>
          <w:rFonts w:ascii="Times New Roman" w:hAnsi="Times New Roman" w:cs="Times New Roman"/>
          <w:sz w:val="24"/>
          <w:szCs w:val="24"/>
        </w:rPr>
        <w:br/>
      </w:r>
      <w:r w:rsidR="00772E94" w:rsidRPr="00FE1CF5">
        <w:rPr>
          <w:rFonts w:ascii="Times New Roman" w:hAnsi="Times New Roman" w:cs="Times New Roman"/>
          <w:sz w:val="24"/>
          <w:szCs w:val="24"/>
        </w:rPr>
        <w:t>3.14.6. З</w:t>
      </w:r>
      <w:r w:rsidR="00F21460" w:rsidRPr="00FE1CF5">
        <w:rPr>
          <w:rFonts w:ascii="Times New Roman" w:hAnsi="Times New Roman" w:cs="Times New Roman"/>
          <w:sz w:val="24"/>
          <w:szCs w:val="24"/>
        </w:rPr>
        <w:t>рачки</w:t>
      </w:r>
      <w:r w:rsidR="00772E94" w:rsidRPr="00FE1CF5">
        <w:rPr>
          <w:rFonts w:ascii="Times New Roman" w:hAnsi="Times New Roman" w:cs="Times New Roman"/>
          <w:sz w:val="24"/>
          <w:szCs w:val="24"/>
        </w:rPr>
        <w:t>:</w:t>
      </w:r>
      <w:r w:rsidR="009D7EC9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 размер _____________________ РЗС _____________________</w:t>
      </w:r>
      <w:r w:rsidR="009D7EC9" w:rsidRPr="00FE1CF5">
        <w:rPr>
          <w:rFonts w:ascii="Times New Roman" w:hAnsi="Times New Roman" w:cs="Times New Roman"/>
          <w:sz w:val="24"/>
          <w:szCs w:val="24"/>
        </w:rPr>
        <w:br/>
      </w:r>
      <w:r w:rsidR="00772E94" w:rsidRPr="00FE1CF5">
        <w:rPr>
          <w:rFonts w:ascii="Times New Roman" w:hAnsi="Times New Roman" w:cs="Times New Roman"/>
          <w:sz w:val="24"/>
          <w:szCs w:val="24"/>
        </w:rPr>
        <w:t>3.14.7.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одвижность глазных яблок</w:t>
      </w:r>
      <w:r w:rsidR="00772E94"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в полном объеме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ограничена</w:t>
      </w:r>
    </w:p>
    <w:p w:rsidR="00F21460" w:rsidRPr="00FE1CF5" w:rsidRDefault="00772E94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3.14.8.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истагм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9D7EC9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D7EC9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3.14.9. К</w:t>
      </w:r>
      <w:r w:rsidR="00F21460" w:rsidRPr="00FE1CF5">
        <w:rPr>
          <w:rFonts w:ascii="Times New Roman" w:hAnsi="Times New Roman" w:cs="Times New Roman"/>
          <w:sz w:val="24"/>
          <w:szCs w:val="24"/>
        </w:rPr>
        <w:t>осоглазие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9D7EC9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D7EC9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3.14.10. В</w:t>
      </w:r>
      <w:r w:rsidR="00F21460" w:rsidRPr="00FE1CF5">
        <w:rPr>
          <w:rFonts w:ascii="Times New Roman" w:hAnsi="Times New Roman" w:cs="Times New Roman"/>
          <w:sz w:val="24"/>
          <w:szCs w:val="24"/>
        </w:rPr>
        <w:t>еки: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норма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ресничный край утолщен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гиперемирован</w:t>
      </w:r>
    </w:p>
    <w:p w:rsidR="00F21460" w:rsidRPr="00FE1CF5" w:rsidRDefault="004402C7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B95D2D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95D2D" w:rsidRPr="00FE1CF5">
        <w:rPr>
          <w:rFonts w:ascii="Times New Roman" w:hAnsi="Times New Roman" w:cs="Times New Roman"/>
          <w:sz w:val="24"/>
          <w:szCs w:val="24"/>
        </w:rPr>
        <w:br/>
      </w:r>
      <w:r w:rsidR="00772E94" w:rsidRPr="00FE1CF5">
        <w:rPr>
          <w:rFonts w:ascii="Times New Roman" w:hAnsi="Times New Roman" w:cs="Times New Roman"/>
          <w:sz w:val="24"/>
          <w:szCs w:val="24"/>
        </w:rPr>
        <w:t>3.14.11. К</w:t>
      </w:r>
      <w:r w:rsidR="00F21460" w:rsidRPr="00FE1CF5">
        <w:rPr>
          <w:rFonts w:ascii="Times New Roman" w:hAnsi="Times New Roman" w:cs="Times New Roman"/>
          <w:sz w:val="24"/>
          <w:szCs w:val="24"/>
        </w:rPr>
        <w:t>онъюнктива: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норма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отек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инъекция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отделяемое</w:t>
      </w:r>
    </w:p>
    <w:p w:rsidR="00F21460" w:rsidRPr="00FE1CF5" w:rsidRDefault="004402C7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B95D2D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95D2D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</w:t>
      </w:r>
      <w:r w:rsidR="00B95D2D" w:rsidRPr="00FE1CF5">
        <w:rPr>
          <w:rFonts w:ascii="Times New Roman" w:hAnsi="Times New Roman" w:cs="Times New Roman"/>
          <w:sz w:val="24"/>
          <w:szCs w:val="24"/>
        </w:rPr>
        <w:br/>
      </w:r>
      <w:r w:rsidR="00772E94" w:rsidRPr="00FE1CF5">
        <w:rPr>
          <w:rFonts w:ascii="Times New Roman" w:hAnsi="Times New Roman" w:cs="Times New Roman"/>
          <w:sz w:val="24"/>
          <w:szCs w:val="24"/>
        </w:rPr>
        <w:t>3.14.12.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клера: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норма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инъекция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B95D2D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72E94" w:rsidRPr="00FE1CF5" w:rsidRDefault="00772E94" w:rsidP="00047F7C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3.14.13. Р</w:t>
      </w:r>
      <w:r w:rsidR="00F21460" w:rsidRPr="00FE1CF5">
        <w:rPr>
          <w:rFonts w:ascii="Times New Roman" w:hAnsi="Times New Roman" w:cs="Times New Roman"/>
          <w:sz w:val="24"/>
          <w:szCs w:val="24"/>
        </w:rPr>
        <w:t>оговица: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чистая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прозрачная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частично мутная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мутная</w:t>
      </w:r>
      <w:r w:rsidR="00772E94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поверхность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ровная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неровная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772E94" w:rsidRPr="00FE1CF5">
        <w:rPr>
          <w:rFonts w:ascii="Times New Roman" w:hAnsi="Times New Roman" w:cs="Times New Roman"/>
          <w:sz w:val="24"/>
          <w:szCs w:val="24"/>
        </w:rPr>
        <w:t>3.14.14. Р</w:t>
      </w:r>
      <w:r w:rsidRPr="00FE1CF5">
        <w:rPr>
          <w:rFonts w:ascii="Times New Roman" w:hAnsi="Times New Roman" w:cs="Times New Roman"/>
          <w:sz w:val="24"/>
          <w:szCs w:val="24"/>
        </w:rPr>
        <w:t>адужка: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норма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дистрофична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772E94" w:rsidRPr="00FE1CF5">
        <w:rPr>
          <w:rFonts w:ascii="Times New Roman" w:hAnsi="Times New Roman" w:cs="Times New Roman"/>
          <w:sz w:val="24"/>
          <w:szCs w:val="24"/>
        </w:rPr>
        <w:t>3.14.15. З</w:t>
      </w:r>
      <w:r w:rsidRPr="00FE1CF5">
        <w:rPr>
          <w:rFonts w:ascii="Times New Roman" w:hAnsi="Times New Roman" w:cs="Times New Roman"/>
          <w:sz w:val="24"/>
          <w:szCs w:val="24"/>
        </w:rPr>
        <w:t>рачок: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округлый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деформирован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подтянут</w:t>
      </w:r>
    </w:p>
    <w:p w:rsidR="00F21460" w:rsidRPr="00FE1CF5" w:rsidRDefault="004402C7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1A7F1F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A7F1F" w:rsidRPr="00FE1CF5">
        <w:rPr>
          <w:rFonts w:ascii="Times New Roman" w:hAnsi="Times New Roman" w:cs="Times New Roman"/>
          <w:sz w:val="24"/>
          <w:szCs w:val="24"/>
        </w:rPr>
        <w:br/>
      </w:r>
      <w:r w:rsidR="00772E94" w:rsidRPr="00FE1CF5">
        <w:rPr>
          <w:rFonts w:ascii="Times New Roman" w:hAnsi="Times New Roman" w:cs="Times New Roman"/>
          <w:sz w:val="24"/>
          <w:szCs w:val="24"/>
        </w:rPr>
        <w:t>3.14.16. Х</w:t>
      </w:r>
      <w:r w:rsidR="00F21460" w:rsidRPr="00FE1CF5">
        <w:rPr>
          <w:rFonts w:ascii="Times New Roman" w:hAnsi="Times New Roman" w:cs="Times New Roman"/>
          <w:sz w:val="24"/>
          <w:szCs w:val="24"/>
        </w:rPr>
        <w:t>русталик: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прозрачный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начальное помутнение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мутный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артифакия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A10556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A7F1F" w:rsidRPr="00FE1CF5">
        <w:rPr>
          <w:rFonts w:ascii="Times New Roman" w:hAnsi="Times New Roman" w:cs="Times New Roman"/>
          <w:sz w:val="24"/>
          <w:szCs w:val="24"/>
        </w:rPr>
        <w:t>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46EF9" w:rsidRPr="00FE1CF5">
        <w:rPr>
          <w:rFonts w:ascii="Times New Roman" w:hAnsi="Times New Roman" w:cs="Times New Roman"/>
          <w:sz w:val="24"/>
          <w:szCs w:val="24"/>
        </w:rPr>
        <w:t>_</w:t>
      </w:r>
      <w:r w:rsidR="001A7F1F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3.14.17. РГД</w:t>
      </w:r>
      <w:r w:rsidR="00772E94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розовый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бледно-розовый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тусклый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</w:p>
    <w:p w:rsidR="00F21460" w:rsidRPr="00FE1CF5" w:rsidRDefault="00772E94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3.14.18.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текловидное тело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прозрачное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плавающая взвесь незначительная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локальная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диффузная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с</w:t>
      </w:r>
      <w:r w:rsidRPr="00FE1CF5">
        <w:rPr>
          <w:rFonts w:ascii="Times New Roman" w:hAnsi="Times New Roman" w:cs="Times New Roman"/>
          <w:sz w:val="24"/>
          <w:szCs w:val="24"/>
        </w:rPr>
        <w:t>-м «золотого дождя»</w:t>
      </w:r>
    </w:p>
    <w:p w:rsidR="004402C7" w:rsidRPr="00FE1CF5" w:rsidRDefault="004402C7" w:rsidP="004402C7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1A7F1F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A7F1F" w:rsidRPr="00FE1CF5">
        <w:rPr>
          <w:rFonts w:ascii="Times New Roman" w:hAnsi="Times New Roman" w:cs="Times New Roman"/>
          <w:sz w:val="24"/>
          <w:szCs w:val="24"/>
        </w:rPr>
        <w:br/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3.14.</w:t>
      </w:r>
      <w:r w:rsidR="00772E94" w:rsidRPr="00FE1CF5">
        <w:rPr>
          <w:rFonts w:ascii="Times New Roman" w:hAnsi="Times New Roman" w:cs="Times New Roman"/>
          <w:sz w:val="24"/>
          <w:szCs w:val="24"/>
        </w:rPr>
        <w:t>19. Г</w:t>
      </w:r>
      <w:r w:rsidRPr="00FE1CF5">
        <w:rPr>
          <w:rFonts w:ascii="Times New Roman" w:hAnsi="Times New Roman" w:cs="Times New Roman"/>
          <w:sz w:val="24"/>
          <w:szCs w:val="24"/>
        </w:rPr>
        <w:t>лазное дно: ___________________________________________________________</w:t>
      </w:r>
      <w:r w:rsidR="001A7F1F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ДЗН</w:t>
      </w:r>
      <w:r w:rsidR="00772E94"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бледно-розовый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отек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деколорирован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бледный</w:t>
      </w:r>
    </w:p>
    <w:p w:rsidR="00F21460" w:rsidRPr="00FE1CF5" w:rsidRDefault="00772E94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г</w:t>
      </w:r>
      <w:r w:rsidR="00F21460" w:rsidRPr="00FE1CF5">
        <w:rPr>
          <w:rFonts w:ascii="Times New Roman" w:hAnsi="Times New Roman" w:cs="Times New Roman"/>
          <w:sz w:val="24"/>
          <w:szCs w:val="24"/>
        </w:rPr>
        <w:t>раницы</w:t>
      </w:r>
      <w:r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четкие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стушеваны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экскавация</w:t>
      </w:r>
    </w:p>
    <w:p w:rsidR="00772E94" w:rsidRPr="00FE1CF5" w:rsidRDefault="00F21460" w:rsidP="00451773">
      <w:pPr>
        <w:spacing w:after="0" w:line="336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E1CF5">
        <w:rPr>
          <w:rFonts w:ascii="Times New Roman" w:hAnsi="Times New Roman" w:cs="Times New Roman"/>
          <w:spacing w:val="-4"/>
          <w:sz w:val="24"/>
          <w:szCs w:val="24"/>
        </w:rPr>
        <w:t>артерии</w:t>
      </w:r>
      <w:r w:rsidR="00772E94" w:rsidRPr="00FE1CF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норма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сужены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расширены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склероз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прямолинейные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извиты</w:t>
      </w:r>
      <w:r w:rsidR="00772E94" w:rsidRPr="00FE1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21460" w:rsidRPr="00FE1CF5" w:rsidRDefault="00772E94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в</w:t>
      </w:r>
      <w:r w:rsidR="00F21460" w:rsidRPr="00FE1CF5">
        <w:rPr>
          <w:rFonts w:ascii="Times New Roman" w:hAnsi="Times New Roman" w:cs="Times New Roman"/>
          <w:sz w:val="24"/>
          <w:szCs w:val="24"/>
        </w:rPr>
        <w:t>ены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норма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полнокровные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прямолинейные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извиты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неравномерного хода и калибра</w:t>
      </w:r>
    </w:p>
    <w:p w:rsidR="00772E94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соотношение диаметра а/в: </w:t>
      </w:r>
    </w:p>
    <w:p w:rsidR="00772E94" w:rsidRPr="00FE1CF5" w:rsidRDefault="00772E94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□ </w:t>
      </w:r>
      <w:r w:rsidR="00F21460" w:rsidRPr="00FE1CF5">
        <w:rPr>
          <w:rFonts w:ascii="Times New Roman" w:hAnsi="Times New Roman" w:cs="Times New Roman"/>
          <w:sz w:val="24"/>
          <w:szCs w:val="24"/>
        </w:rPr>
        <w:t>2/3</w:t>
      </w:r>
      <w:r w:rsidRPr="00FE1CF5">
        <w:rPr>
          <w:rFonts w:ascii="Times New Roman" w:hAnsi="Times New Roman" w:cs="Times New Roman"/>
          <w:sz w:val="24"/>
          <w:szCs w:val="24"/>
        </w:rPr>
        <w:t xml:space="preserve"> □ </w:t>
      </w:r>
      <w:r w:rsidR="00F21460" w:rsidRPr="00FE1CF5">
        <w:rPr>
          <w:rFonts w:ascii="Times New Roman" w:hAnsi="Times New Roman" w:cs="Times New Roman"/>
          <w:sz w:val="24"/>
          <w:szCs w:val="24"/>
        </w:rPr>
        <w:t>1/3</w:t>
      </w:r>
      <w:r w:rsidRPr="00FE1CF5">
        <w:rPr>
          <w:rFonts w:ascii="Times New Roman" w:hAnsi="Times New Roman" w:cs="Times New Roman"/>
          <w:sz w:val="24"/>
          <w:szCs w:val="24"/>
        </w:rPr>
        <w:t xml:space="preserve"> □ </w:t>
      </w:r>
      <w:r w:rsidR="00F21460" w:rsidRPr="00FE1CF5">
        <w:rPr>
          <w:rFonts w:ascii="Times New Roman" w:hAnsi="Times New Roman" w:cs="Times New Roman"/>
          <w:sz w:val="24"/>
          <w:szCs w:val="24"/>
        </w:rPr>
        <w:t>1/4</w:t>
      </w:r>
      <w:r w:rsidRPr="00FE1CF5">
        <w:rPr>
          <w:rFonts w:ascii="Times New Roman" w:hAnsi="Times New Roman" w:cs="Times New Roman"/>
          <w:sz w:val="24"/>
          <w:szCs w:val="24"/>
        </w:rPr>
        <w:t xml:space="preserve">  □ 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1/1; </w:t>
      </w:r>
    </w:p>
    <w:p w:rsidR="00772E94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положительный симптом салюса</w:t>
      </w:r>
      <w:r w:rsidR="00772E94" w:rsidRPr="00FE1CF5">
        <w:rPr>
          <w:rFonts w:ascii="Times New Roman" w:hAnsi="Times New Roman" w:cs="Times New Roman"/>
          <w:sz w:val="24"/>
          <w:szCs w:val="24"/>
        </w:rPr>
        <w:t>:</w:t>
      </w:r>
    </w:p>
    <w:p w:rsidR="00772E94" w:rsidRPr="00FE1CF5" w:rsidRDefault="00772E94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 xml:space="preserve">□ </w:t>
      </w:r>
      <w:r w:rsidR="00F21460" w:rsidRPr="00FE1CF5">
        <w:rPr>
          <w:rFonts w:ascii="Times New Roman" w:hAnsi="Times New Roman" w:cs="Times New Roman"/>
          <w:sz w:val="24"/>
          <w:szCs w:val="24"/>
        </w:rPr>
        <w:t>0-1,1</w:t>
      </w:r>
      <w:r w:rsidRPr="00FE1CF5">
        <w:rPr>
          <w:rFonts w:ascii="Times New Roman" w:hAnsi="Times New Roman" w:cs="Times New Roman"/>
          <w:sz w:val="24"/>
          <w:szCs w:val="24"/>
        </w:rPr>
        <w:t xml:space="preserve"> □ </w:t>
      </w:r>
      <w:r w:rsidR="00F21460" w:rsidRPr="00FE1CF5">
        <w:rPr>
          <w:rFonts w:ascii="Times New Roman" w:hAnsi="Times New Roman" w:cs="Times New Roman"/>
          <w:sz w:val="24"/>
          <w:szCs w:val="24"/>
        </w:rPr>
        <w:t>2,3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39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Гвиста; «медной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проволоки» 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 xml:space="preserve">макулярная область и задний полюс: 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□ </w:t>
      </w:r>
      <w:r w:rsidR="00101A95">
        <w:rPr>
          <w:rFonts w:ascii="Times New Roman" w:hAnsi="Times New Roman" w:cs="Times New Roman"/>
          <w:sz w:val="24"/>
          <w:szCs w:val="24"/>
        </w:rPr>
        <w:t>MZ – чистая</w:t>
      </w:r>
    </w:p>
    <w:p w:rsidR="000B7699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макулярный рефлекс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□ </w:t>
      </w:r>
      <w:r w:rsidRPr="00FE1CF5">
        <w:rPr>
          <w:rFonts w:ascii="Times New Roman" w:hAnsi="Times New Roman" w:cs="Times New Roman"/>
          <w:sz w:val="24"/>
          <w:szCs w:val="24"/>
        </w:rPr>
        <w:t>яркий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 □</w:t>
      </w:r>
      <w:r w:rsidRPr="00FE1CF5">
        <w:rPr>
          <w:rFonts w:ascii="Times New Roman" w:hAnsi="Times New Roman" w:cs="Times New Roman"/>
          <w:sz w:val="24"/>
          <w:szCs w:val="24"/>
        </w:rPr>
        <w:t xml:space="preserve"> слабый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 □</w:t>
      </w:r>
      <w:r w:rsidRPr="00FE1CF5">
        <w:rPr>
          <w:rFonts w:ascii="Times New Roman" w:hAnsi="Times New Roman" w:cs="Times New Roman"/>
          <w:sz w:val="24"/>
          <w:szCs w:val="24"/>
        </w:rPr>
        <w:t xml:space="preserve"> нет ______________</w:t>
      </w:r>
      <w:r w:rsidR="006A7C39" w:rsidRPr="00FE1CF5">
        <w:rPr>
          <w:rFonts w:ascii="Times New Roman" w:hAnsi="Times New Roman" w:cs="Times New Roman"/>
          <w:sz w:val="24"/>
          <w:szCs w:val="24"/>
        </w:rPr>
        <w:t>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задний полюс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: □ </w:t>
      </w:r>
      <w:r w:rsidRPr="00FE1CF5">
        <w:rPr>
          <w:rFonts w:ascii="Times New Roman" w:hAnsi="Times New Roman" w:cs="Times New Roman"/>
          <w:sz w:val="24"/>
          <w:szCs w:val="24"/>
        </w:rPr>
        <w:t>чистый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 □ </w:t>
      </w:r>
      <w:r w:rsidRPr="00FE1CF5">
        <w:rPr>
          <w:rFonts w:ascii="Times New Roman" w:hAnsi="Times New Roman" w:cs="Times New Roman"/>
          <w:sz w:val="24"/>
          <w:szCs w:val="24"/>
        </w:rPr>
        <w:t>дистрофические изменения ______________</w:t>
      </w:r>
      <w:r w:rsidR="006A7C39" w:rsidRPr="00FE1CF5">
        <w:rPr>
          <w:rFonts w:ascii="Times New Roman" w:hAnsi="Times New Roman" w:cs="Times New Roman"/>
          <w:sz w:val="24"/>
          <w:szCs w:val="24"/>
        </w:rPr>
        <w:t>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="00101A95">
        <w:rPr>
          <w:rFonts w:ascii="Times New Roman" w:hAnsi="Times New Roman" w:cs="Times New Roman"/>
          <w:spacing w:val="-4"/>
          <w:sz w:val="24"/>
          <w:szCs w:val="24"/>
        </w:rPr>
        <w:t>3.14.20. С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етчатка</w:t>
      </w:r>
      <w:r w:rsidR="000B7699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402C7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норма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подрастянута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растянута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дистрофические изменения</w:t>
      </w:r>
    </w:p>
    <w:p w:rsidR="00F21460" w:rsidRPr="00FE1CF5" w:rsidRDefault="004402C7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D75A83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75A83" w:rsidRPr="00FE1CF5">
        <w:rPr>
          <w:rFonts w:ascii="Times New Roman" w:hAnsi="Times New Roman" w:cs="Times New Roman"/>
          <w:sz w:val="24"/>
          <w:szCs w:val="24"/>
        </w:rPr>
        <w:br/>
      </w:r>
      <w:r w:rsidR="00F21460" w:rsidRPr="00FE1CF5">
        <w:rPr>
          <w:rFonts w:ascii="Times New Roman" w:hAnsi="Times New Roman" w:cs="Times New Roman"/>
          <w:sz w:val="24"/>
          <w:szCs w:val="24"/>
        </w:rPr>
        <w:t>3.15</w:t>
      </w:r>
      <w:r w:rsidR="001C6CEA" w:rsidRPr="00FE1CF5">
        <w:rPr>
          <w:rFonts w:ascii="Times New Roman" w:hAnsi="Times New Roman" w:cs="Times New Roman"/>
          <w:sz w:val="24"/>
          <w:szCs w:val="24"/>
        </w:rPr>
        <w:t xml:space="preserve"> Психический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6A7C39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риентирован во времени, месте, собственной личности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полностью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частично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дезориентирован</w:t>
      </w:r>
    </w:p>
    <w:p w:rsidR="00F21460" w:rsidRPr="00FE1CF5" w:rsidRDefault="006A7C39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3.15.2. К</w:t>
      </w:r>
      <w:r w:rsidR="00F21460" w:rsidRPr="00FE1CF5">
        <w:rPr>
          <w:rFonts w:ascii="Times New Roman" w:hAnsi="Times New Roman" w:cs="Times New Roman"/>
          <w:sz w:val="24"/>
          <w:szCs w:val="24"/>
        </w:rPr>
        <w:t>онтакту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доступен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труднодоступен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недоступен</w:t>
      </w:r>
    </w:p>
    <w:p w:rsidR="006A7C39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3.15.3. </w:t>
      </w:r>
      <w:r w:rsidR="006A7C39" w:rsidRPr="00FE1CF5">
        <w:rPr>
          <w:rFonts w:ascii="Times New Roman" w:hAnsi="Times New Roman" w:cs="Times New Roman"/>
          <w:sz w:val="24"/>
          <w:szCs w:val="24"/>
        </w:rPr>
        <w:t>И</w:t>
      </w:r>
      <w:r w:rsidRPr="00FE1CF5">
        <w:rPr>
          <w:rFonts w:ascii="Times New Roman" w:hAnsi="Times New Roman" w:cs="Times New Roman"/>
          <w:sz w:val="24"/>
          <w:szCs w:val="24"/>
        </w:rPr>
        <w:t>нструкции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 понимает</w:t>
      </w:r>
      <w:r w:rsidR="006A7C39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частично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6A7C39" w:rsidRPr="00FE1CF5">
        <w:rPr>
          <w:rFonts w:ascii="Times New Roman" w:hAnsi="Times New Roman" w:cs="Times New Roman"/>
          <w:sz w:val="24"/>
          <w:szCs w:val="24"/>
        </w:rPr>
        <w:t>не понимает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выполняет полностью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частично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выполняет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3.15.4. </w:t>
      </w:r>
      <w:r w:rsidR="006A7C39" w:rsidRPr="00FE1CF5">
        <w:rPr>
          <w:rFonts w:ascii="Times New Roman" w:hAnsi="Times New Roman" w:cs="Times New Roman"/>
          <w:sz w:val="24"/>
          <w:szCs w:val="24"/>
        </w:rPr>
        <w:t>Э</w:t>
      </w:r>
      <w:r w:rsidRPr="00FE1CF5">
        <w:rPr>
          <w:rFonts w:ascii="Times New Roman" w:hAnsi="Times New Roman" w:cs="Times New Roman"/>
          <w:sz w:val="24"/>
          <w:szCs w:val="24"/>
        </w:rPr>
        <w:t>моционально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устойчив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неустойчив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лабилен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апатичен</w:t>
      </w:r>
    </w:p>
    <w:p w:rsidR="00F21460" w:rsidRPr="00FE1CF5" w:rsidRDefault="004402C7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другое:</w:t>
      </w:r>
      <w:r w:rsidR="00D75A83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75A83" w:rsidRPr="00FE1CF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5A83" w:rsidRPr="00FE1CF5">
        <w:rPr>
          <w:rFonts w:ascii="Times New Roman" w:hAnsi="Times New Roman" w:cs="Times New Roman"/>
          <w:sz w:val="24"/>
          <w:szCs w:val="24"/>
        </w:rPr>
        <w:br/>
      </w:r>
      <w:r w:rsidR="006A7C39" w:rsidRPr="00FE1CF5">
        <w:rPr>
          <w:rFonts w:ascii="Times New Roman" w:hAnsi="Times New Roman" w:cs="Times New Roman"/>
          <w:sz w:val="24"/>
          <w:szCs w:val="24"/>
        </w:rPr>
        <w:t>3.15.5.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оведение во время обследования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="00D75A83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</w:t>
      </w:r>
      <w:r w:rsidR="00D75A83" w:rsidRPr="00FE1CF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5A83" w:rsidRPr="00FE1CF5">
        <w:rPr>
          <w:rFonts w:ascii="Times New Roman" w:hAnsi="Times New Roman" w:cs="Times New Roman"/>
          <w:sz w:val="24"/>
          <w:szCs w:val="24"/>
        </w:rPr>
        <w:br/>
      </w:r>
      <w:r w:rsidR="006A7C39" w:rsidRPr="00FE1CF5">
        <w:rPr>
          <w:rFonts w:ascii="Times New Roman" w:hAnsi="Times New Roman" w:cs="Times New Roman"/>
          <w:sz w:val="24"/>
          <w:szCs w:val="24"/>
        </w:rPr>
        <w:t>3.15.6.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амять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</w:p>
    <w:p w:rsidR="0007533E" w:rsidRPr="00FE1CF5" w:rsidRDefault="00F21460" w:rsidP="00451773">
      <w:pPr>
        <w:spacing w:after="0" w:line="336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E1CF5">
        <w:rPr>
          <w:rFonts w:ascii="Times New Roman" w:hAnsi="Times New Roman" w:cs="Times New Roman"/>
          <w:spacing w:val="-4"/>
          <w:sz w:val="24"/>
          <w:szCs w:val="24"/>
        </w:rPr>
        <w:t>объем информационной памяти</w:t>
      </w:r>
      <w:r w:rsidR="006A7C39" w:rsidRPr="00FE1CF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достаточный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сужен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значительно сужен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информационная нагружаемость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с</w:t>
      </w:r>
      <w:r w:rsidRPr="00FE1CF5">
        <w:rPr>
          <w:rFonts w:ascii="Times New Roman" w:hAnsi="Times New Roman" w:cs="Times New Roman"/>
          <w:sz w:val="24"/>
          <w:szCs w:val="24"/>
        </w:rPr>
        <w:t>нижена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значительно снижена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темп запоминания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замедленный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 замедленный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запоминание затруднено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удержание в памяти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снижено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 снижено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отсроченное воспроизведение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затруднено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отсутствует</w:t>
      </w:r>
    </w:p>
    <w:p w:rsidR="00F21460" w:rsidRPr="00FE1CF5" w:rsidRDefault="006A7C39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3.15.7. В</w:t>
      </w:r>
      <w:r w:rsidR="00F21460" w:rsidRPr="00FE1CF5">
        <w:rPr>
          <w:rFonts w:ascii="Times New Roman" w:hAnsi="Times New Roman" w:cs="Times New Roman"/>
          <w:sz w:val="24"/>
          <w:szCs w:val="24"/>
        </w:rPr>
        <w:t>нимание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6A7C39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о</w:t>
      </w:r>
      <w:r w:rsidR="00F21460" w:rsidRPr="00FE1CF5">
        <w:rPr>
          <w:rFonts w:ascii="Times New Roman" w:hAnsi="Times New Roman" w:cs="Times New Roman"/>
          <w:sz w:val="24"/>
          <w:szCs w:val="24"/>
        </w:rPr>
        <w:t>бъем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в норме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достаточный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недостаточный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ограничен</w:t>
      </w:r>
    </w:p>
    <w:p w:rsidR="00F21460" w:rsidRPr="00FE1CF5" w:rsidRDefault="00F21460" w:rsidP="0045177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концентрация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устойчива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нарушена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затруднена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истощаемость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выраженная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 нарушена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нарушена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3.15.8. М</w:t>
      </w:r>
      <w:r w:rsidR="00F21460" w:rsidRPr="00FE1CF5">
        <w:rPr>
          <w:rFonts w:ascii="Times New Roman" w:hAnsi="Times New Roman" w:cs="Times New Roman"/>
          <w:sz w:val="24"/>
          <w:szCs w:val="24"/>
        </w:rPr>
        <w:t>ышление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логическое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образное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конкретное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смешанное</w:t>
      </w:r>
    </w:p>
    <w:p w:rsidR="00D75A83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lastRenderedPageBreak/>
        <w:t>3.15.9.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арушения мышления</w:t>
      </w:r>
      <w:r w:rsidR="00D75A83" w:rsidRPr="00FE1CF5">
        <w:rPr>
          <w:rFonts w:ascii="Times New Roman" w:hAnsi="Times New Roman" w:cs="Times New Roman"/>
          <w:sz w:val="24"/>
          <w:szCs w:val="24"/>
        </w:rPr>
        <w:t>:</w:t>
      </w:r>
    </w:p>
    <w:p w:rsidR="00D75A83" w:rsidRPr="00FE1CF5" w:rsidRDefault="00D75A83" w:rsidP="00047F7C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отсутствуют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имеются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при наличии описать по темпу</w:t>
      </w:r>
      <w:r w:rsidR="00D75A83" w:rsidRPr="00FE1CF5">
        <w:rPr>
          <w:rFonts w:ascii="Times New Roman" w:hAnsi="Times New Roman" w:cs="Times New Roman"/>
          <w:sz w:val="24"/>
          <w:szCs w:val="24"/>
        </w:rPr>
        <w:t xml:space="preserve">, стройности, целенаправленности </w:t>
      </w:r>
      <w:r w:rsidR="006A7C39" w:rsidRPr="00FE1CF5">
        <w:rPr>
          <w:rFonts w:ascii="Times New Roman" w:hAnsi="Times New Roman" w:cs="Times New Roman"/>
          <w:sz w:val="24"/>
          <w:szCs w:val="24"/>
        </w:rPr>
        <w:t>___________________</w:t>
      </w:r>
      <w:r w:rsidR="00D75A83" w:rsidRPr="00FE1CF5">
        <w:rPr>
          <w:rFonts w:ascii="Times New Roman" w:hAnsi="Times New Roman" w:cs="Times New Roman"/>
          <w:sz w:val="24"/>
          <w:szCs w:val="24"/>
        </w:rPr>
        <w:t>__</w:t>
      </w:r>
      <w:r w:rsidR="00D75A83" w:rsidRPr="00FE1CF5">
        <w:rPr>
          <w:rFonts w:ascii="Times New Roman" w:hAnsi="Times New Roman" w:cs="Times New Roman"/>
          <w:sz w:val="24"/>
          <w:szCs w:val="24"/>
        </w:rPr>
        <w:br/>
        <w:t>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C39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3.15.10.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бобщение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доступно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снижено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искажено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недоступно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3.15.11. И</w:t>
      </w:r>
      <w:r w:rsidR="00F21460" w:rsidRPr="00FE1CF5">
        <w:rPr>
          <w:rFonts w:ascii="Times New Roman" w:hAnsi="Times New Roman" w:cs="Times New Roman"/>
          <w:sz w:val="24"/>
          <w:szCs w:val="24"/>
        </w:rPr>
        <w:t>нтеллект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в норме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пограничный уровень нормы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снижен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3.15.12.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мысл пословиц и поговорок</w:t>
      </w:r>
      <w:r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понимает верно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неправильно истолковывает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3.15.13.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амооценка</w:t>
      </w:r>
      <w:r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адекватная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завышенная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заниженная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дефект критики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3.15.14. Д</w:t>
      </w:r>
      <w:r w:rsidR="00F21460" w:rsidRPr="00FE1CF5">
        <w:rPr>
          <w:rFonts w:ascii="Times New Roman" w:hAnsi="Times New Roman" w:cs="Times New Roman"/>
          <w:sz w:val="24"/>
          <w:szCs w:val="24"/>
        </w:rPr>
        <w:t>епрессия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легкая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умеренная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тяжелая степень депрессии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3.15.15. С</w:t>
      </w:r>
      <w:r w:rsidR="00F21460" w:rsidRPr="00FE1CF5">
        <w:rPr>
          <w:rFonts w:ascii="Times New Roman" w:hAnsi="Times New Roman" w:cs="Times New Roman"/>
          <w:sz w:val="24"/>
          <w:szCs w:val="24"/>
        </w:rPr>
        <w:t>уицидальные мысли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нет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да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3.15.16. </w:t>
      </w:r>
      <w:r w:rsidR="006A7C39" w:rsidRPr="00FE1CF5">
        <w:rPr>
          <w:rFonts w:ascii="Times New Roman" w:hAnsi="Times New Roman" w:cs="Times New Roman"/>
          <w:sz w:val="24"/>
          <w:szCs w:val="24"/>
        </w:rPr>
        <w:t>Л</w:t>
      </w:r>
      <w:r w:rsidRPr="00FE1CF5">
        <w:rPr>
          <w:rFonts w:ascii="Times New Roman" w:hAnsi="Times New Roman" w:cs="Times New Roman"/>
          <w:sz w:val="24"/>
          <w:szCs w:val="24"/>
        </w:rPr>
        <w:t>ичностная тревожность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низкая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высокая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3.15.17. Р</w:t>
      </w:r>
      <w:r w:rsidR="00F21460" w:rsidRPr="00FE1CF5">
        <w:rPr>
          <w:rFonts w:ascii="Times New Roman" w:hAnsi="Times New Roman" w:cs="Times New Roman"/>
          <w:sz w:val="24"/>
          <w:szCs w:val="24"/>
        </w:rPr>
        <w:t>еактивная тревожность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низкая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умеренная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F21460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21460" w:rsidRPr="00FE1CF5">
        <w:rPr>
          <w:rFonts w:ascii="Times New Roman" w:hAnsi="Times New Roman" w:cs="Times New Roman"/>
          <w:sz w:val="24"/>
          <w:szCs w:val="24"/>
        </w:rPr>
        <w:t>высокая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112C97" wp14:editId="03E880AA">
                <wp:simplePos x="0" y="0"/>
                <wp:positionH relativeFrom="column">
                  <wp:posOffset>6934200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E003" id="Прямоугольник 330" o:spid="_x0000_s1026" style="position:absolute;margin-left:546pt;margin-top:1.45pt;width:11.3pt;height:1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" strokecolor="#00b050"/>
            </w:pict>
          </mc:Fallback>
        </mc:AlternateContent>
      </w:r>
      <w:r w:rsidR="006A7C39" w:rsidRPr="00FE1CF5">
        <w:rPr>
          <w:rFonts w:ascii="Times New Roman" w:hAnsi="Times New Roman" w:cs="Times New Roman"/>
          <w:sz w:val="24"/>
          <w:szCs w:val="24"/>
        </w:rPr>
        <w:t>3.15.18. А</w:t>
      </w:r>
      <w:r w:rsidRPr="00FE1CF5">
        <w:rPr>
          <w:rFonts w:ascii="Times New Roman" w:hAnsi="Times New Roman" w:cs="Times New Roman"/>
          <w:sz w:val="24"/>
          <w:szCs w:val="24"/>
        </w:rPr>
        <w:t>грессивность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 норме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низкая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умеренная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высокая</w:t>
      </w:r>
    </w:p>
    <w:p w:rsidR="0007533E" w:rsidRPr="00FE1CF5" w:rsidRDefault="00F21460" w:rsidP="00047F7C">
      <w:pPr>
        <w:spacing w:after="0" w:line="348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E1CF5">
        <w:rPr>
          <w:rFonts w:ascii="Times New Roman" w:hAnsi="Times New Roman" w:cs="Times New Roman"/>
          <w:spacing w:val="-4"/>
          <w:sz w:val="24"/>
          <w:szCs w:val="24"/>
        </w:rPr>
        <w:t>выражается в виде</w:t>
      </w:r>
      <w:r w:rsidR="006A7C39" w:rsidRPr="00FE1CF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физической агрессии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косвенной агрессии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вербальной агрессии</w:t>
      </w:r>
      <w:r w:rsidR="0007533E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="0007533E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="0007533E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аутоагрессии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раздражения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негативизма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об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иды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подозрительности</w:t>
      </w:r>
      <w:r w:rsidR="0007533E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="0007533E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="0007533E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hAnsi="Times New Roman" w:cs="Times New Roman"/>
          <w:spacing w:val="-4"/>
          <w:sz w:val="24"/>
          <w:szCs w:val="24"/>
        </w:rPr>
        <w:t>чувства вины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3.15.19. В</w:t>
      </w:r>
      <w:r w:rsidR="00F21460" w:rsidRPr="00FE1CF5">
        <w:rPr>
          <w:rFonts w:ascii="Times New Roman" w:hAnsi="Times New Roman" w:cs="Times New Roman"/>
          <w:sz w:val="24"/>
          <w:szCs w:val="24"/>
        </w:rPr>
        <w:t>олевая сфера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1460" w:rsidRPr="00FE1CF5" w:rsidRDefault="006A7C39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3.15.20. П</w:t>
      </w:r>
      <w:r w:rsidR="00F21460" w:rsidRPr="00FE1CF5">
        <w:rPr>
          <w:rFonts w:ascii="Times New Roman" w:hAnsi="Times New Roman" w:cs="Times New Roman"/>
          <w:sz w:val="24"/>
          <w:szCs w:val="24"/>
        </w:rPr>
        <w:t>сихологическое тестирование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Тест ММSE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B408E" w:rsidRPr="00FE1CF5">
        <w:rPr>
          <w:rFonts w:ascii="Times New Roman" w:hAnsi="Times New Roman" w:cs="Times New Roman"/>
          <w:sz w:val="24"/>
          <w:szCs w:val="24"/>
        </w:rPr>
        <w:t>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Тест GAF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7533E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</w:t>
      </w:r>
      <w:r w:rsidR="003B408E" w:rsidRPr="00FE1CF5">
        <w:rPr>
          <w:rFonts w:ascii="Times New Roman" w:hAnsi="Times New Roman" w:cs="Times New Roman"/>
          <w:sz w:val="24"/>
          <w:szCs w:val="24"/>
        </w:rPr>
        <w:t>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Тест «Часы»</w:t>
      </w:r>
      <w:r w:rsidR="006A7C39"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2993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Осмотры иных специалистов</w:t>
      </w:r>
      <w:r w:rsidR="006A7C39" w:rsidRPr="00FE1CF5">
        <w:rPr>
          <w:rFonts w:ascii="Times New Roman" w:hAnsi="Times New Roman" w:cs="Times New Roman"/>
          <w:sz w:val="24"/>
          <w:szCs w:val="24"/>
        </w:rPr>
        <w:t>: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21460" w:rsidRPr="00FE1CF5" w:rsidRDefault="00F21460" w:rsidP="001E53F2">
      <w:pPr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4. РЕЗУЛЬТАТЫ ЛАБОРАТОРНО-ИНСТРУМЕНТАЛЬНОГО ОБСЛЕДОВАНИЯ</w:t>
      </w:r>
    </w:p>
    <w:p w:rsidR="000671B1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4.1</w:t>
      </w:r>
      <w:r w:rsidR="006A7C39" w:rsidRPr="00FE1CF5">
        <w:rPr>
          <w:rFonts w:ascii="Times New Roman" w:hAnsi="Times New Roman" w:cs="Times New Roman"/>
          <w:sz w:val="24"/>
          <w:szCs w:val="24"/>
        </w:rPr>
        <w:t>.</w:t>
      </w:r>
      <w:r w:rsidRPr="00FE1CF5">
        <w:rPr>
          <w:rFonts w:ascii="Times New Roman" w:hAnsi="Times New Roman" w:cs="Times New Roman"/>
          <w:sz w:val="24"/>
          <w:szCs w:val="24"/>
        </w:rPr>
        <w:t> Лабораторные: _____________________________________________________________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_____________________________________________________________________________4.1.1. Клинические: 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_____________________________________________________________________________4.1.2. Биохимические: 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_____________________________________________________________________________4.1.3. Иммунохимические: 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_____________________________________________________________________________4.1.4. Серологические: 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_____________________________________________________________________________4.1.5. Другие: _________________________________________________________________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_____________________________________________________________________________4.2. Инструментальные: 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_____________________________________________________________________________4.2.1. Функционал</w:t>
      </w:r>
      <w:r w:rsidR="006A7C39" w:rsidRPr="00FE1CF5">
        <w:rPr>
          <w:rFonts w:ascii="Times New Roman" w:hAnsi="Times New Roman" w:cs="Times New Roman"/>
          <w:sz w:val="24"/>
          <w:szCs w:val="24"/>
        </w:rPr>
        <w:t>ьные (ЭКГ, ЭКГ с нагрузкой, стен</w:t>
      </w:r>
      <w:r w:rsidRPr="00FE1CF5">
        <w:rPr>
          <w:rFonts w:ascii="Times New Roman" w:hAnsi="Times New Roman" w:cs="Times New Roman"/>
          <w:sz w:val="24"/>
          <w:szCs w:val="24"/>
        </w:rPr>
        <w:t>ография и др.): ______</w:t>
      </w:r>
      <w:r w:rsidR="0007533E" w:rsidRPr="00FE1CF5">
        <w:rPr>
          <w:rFonts w:ascii="Times New Roman" w:hAnsi="Times New Roman" w:cs="Times New Roman"/>
          <w:sz w:val="24"/>
          <w:szCs w:val="24"/>
        </w:rPr>
        <w:t>_</w:t>
      </w:r>
      <w:r w:rsidRPr="00FE1CF5">
        <w:rPr>
          <w:rFonts w:ascii="Times New Roman" w:hAnsi="Times New Roman" w:cs="Times New Roman"/>
          <w:sz w:val="24"/>
          <w:szCs w:val="24"/>
        </w:rPr>
        <w:t>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F21460" w:rsidRPr="00FE1CF5" w:rsidRDefault="00F21460" w:rsidP="00047F7C">
      <w:pPr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4.2.2. Ультразвуковые (УЗИ, допплерография и др.): 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_____________________________________________________________________________4.2.3. Рентгенографические (рентген, флюорография и др.): 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_____________________________________________________________________________4.2.4. Эндоскопические (ЭФСГДС, колоноскопия, бронхоскопия и др.): 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_____________________________________________________________________________4.2.5. Другие: </w:t>
      </w:r>
      <w:r w:rsidRPr="00FE1CF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F21460" w:rsidRPr="00FE1CF5" w:rsidRDefault="00F21460" w:rsidP="001E53F2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5. КЛИНИКО-ФУНКЦИОНАЛЬНЫЙ ДИАГНОЗ ПРИ НАПРАВЛЕНИИ НА МЕДИКО-СОЦИАЛЬНУЮ ЭКСПЕРТИЗУ </w:t>
      </w:r>
      <w:r w:rsidR="0017578C" w:rsidRPr="00FE1CF5">
        <w:rPr>
          <w:rFonts w:ascii="Times New Roman" w:eastAsia="Calibri" w:hAnsi="Times New Roman" w:cs="Times New Roman"/>
          <w:i/>
          <w:spacing w:val="-4"/>
          <w:sz w:val="24"/>
          <w:szCs w:val="24"/>
        </w:rPr>
        <w:t>(должен содержать нозологические формы основного и сопутствующ</w:t>
      </w:r>
      <w:r w:rsidR="002676F8" w:rsidRPr="00FE1CF5">
        <w:rPr>
          <w:rFonts w:ascii="Times New Roman" w:eastAsia="Calibri" w:hAnsi="Times New Roman" w:cs="Times New Roman"/>
          <w:i/>
          <w:spacing w:val="-4"/>
          <w:sz w:val="24"/>
          <w:szCs w:val="24"/>
        </w:rPr>
        <w:t>их</w:t>
      </w:r>
      <w:r w:rsidR="0017578C" w:rsidRPr="00FE1CF5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заболевани</w:t>
      </w:r>
      <w:r w:rsidR="002676F8" w:rsidRPr="00FE1CF5">
        <w:rPr>
          <w:rFonts w:ascii="Times New Roman" w:eastAsia="Calibri" w:hAnsi="Times New Roman" w:cs="Times New Roman"/>
          <w:i/>
          <w:spacing w:val="-4"/>
          <w:sz w:val="24"/>
          <w:szCs w:val="24"/>
        </w:rPr>
        <w:t>й, их</w:t>
      </w:r>
      <w:r w:rsidR="0017578C" w:rsidRPr="00FE1CF5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осложнени</w:t>
      </w:r>
      <w:r w:rsidR="002676F8" w:rsidRPr="00FE1CF5">
        <w:rPr>
          <w:rFonts w:ascii="Times New Roman" w:eastAsia="Calibri" w:hAnsi="Times New Roman" w:cs="Times New Roman"/>
          <w:i/>
          <w:spacing w:val="-4"/>
          <w:sz w:val="24"/>
          <w:szCs w:val="24"/>
        </w:rPr>
        <w:t>й</w:t>
      </w:r>
      <w:r w:rsidR="0017578C" w:rsidRPr="00FE1CF5">
        <w:rPr>
          <w:rFonts w:ascii="Times New Roman" w:eastAsia="Calibri" w:hAnsi="Times New Roman" w:cs="Times New Roman"/>
          <w:i/>
          <w:spacing w:val="-4"/>
          <w:sz w:val="24"/>
          <w:szCs w:val="24"/>
        </w:rPr>
        <w:t>, стадию и характер течения, вид нарушения функций организма и его степень, клинический прогноз)</w:t>
      </w:r>
    </w:p>
    <w:p w:rsidR="00F21460" w:rsidRPr="00FE1CF5" w:rsidRDefault="0017578C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5.1.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сновное заболевание</w:t>
      </w:r>
      <w:r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</w:t>
      </w:r>
      <w:r w:rsidRPr="00FE1CF5">
        <w:rPr>
          <w:rFonts w:ascii="Times New Roman" w:hAnsi="Times New Roman" w:cs="Times New Roman"/>
          <w:sz w:val="24"/>
          <w:szCs w:val="24"/>
        </w:rPr>
        <w:br/>
        <w:t>5.2. К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од основного заболевания </w:t>
      </w:r>
      <w:r w:rsidRPr="00FE1C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1460" w:rsidRPr="00FE1CF5">
        <w:rPr>
          <w:rFonts w:ascii="Times New Roman" w:hAnsi="Times New Roman" w:cs="Times New Roman"/>
          <w:sz w:val="24"/>
          <w:szCs w:val="24"/>
        </w:rPr>
        <w:t>Международной классификаци</w:t>
      </w:r>
      <w:r w:rsidRPr="00FE1CF5">
        <w:rPr>
          <w:rFonts w:ascii="Times New Roman" w:hAnsi="Times New Roman" w:cs="Times New Roman"/>
          <w:sz w:val="24"/>
          <w:szCs w:val="24"/>
        </w:rPr>
        <w:t>ей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болезней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616DC3" w:rsidRPr="00FE1CF5">
        <w:rPr>
          <w:rFonts w:ascii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hAnsi="Times New Roman" w:cs="Times New Roman"/>
          <w:sz w:val="24"/>
          <w:szCs w:val="24"/>
        </w:rPr>
        <w:t>_</w:t>
      </w:r>
      <w:r w:rsidR="0007533E" w:rsidRPr="00FE1CF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E1CF5">
        <w:rPr>
          <w:rFonts w:ascii="Times New Roman" w:hAnsi="Times New Roman" w:cs="Times New Roman"/>
          <w:sz w:val="24"/>
          <w:szCs w:val="24"/>
        </w:rPr>
        <w:t>_____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________________________</w:t>
      </w:r>
      <w:r w:rsidR="00616DC3" w:rsidRPr="00FE1CF5">
        <w:rPr>
          <w:rFonts w:ascii="Times New Roman" w:hAnsi="Times New Roman" w:cs="Times New Roman"/>
          <w:sz w:val="24"/>
          <w:szCs w:val="24"/>
        </w:rPr>
        <w:t>_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</w:t>
      </w:r>
      <w:r w:rsidRPr="00FE1CF5">
        <w:rPr>
          <w:rFonts w:ascii="Times New Roman" w:hAnsi="Times New Roman" w:cs="Times New Roman"/>
          <w:sz w:val="24"/>
          <w:szCs w:val="24"/>
        </w:rPr>
        <w:br/>
        <w:t>5.3. О</w:t>
      </w:r>
      <w:r w:rsidR="00F21460" w:rsidRPr="00FE1CF5">
        <w:rPr>
          <w:rFonts w:ascii="Times New Roman" w:hAnsi="Times New Roman" w:cs="Times New Roman"/>
          <w:sz w:val="24"/>
          <w:szCs w:val="24"/>
        </w:rPr>
        <w:t>сложнения</w:t>
      </w:r>
      <w:r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21460" w:rsidRPr="00FE1CF5">
        <w:rPr>
          <w:rFonts w:ascii="Times New Roman" w:hAnsi="Times New Roman" w:cs="Times New Roman"/>
          <w:sz w:val="24"/>
          <w:szCs w:val="24"/>
        </w:rPr>
        <w:br/>
      </w:r>
      <w:r w:rsidRPr="00FE1CF5">
        <w:rPr>
          <w:rFonts w:ascii="Times New Roman" w:hAnsi="Times New Roman" w:cs="Times New Roman"/>
          <w:sz w:val="24"/>
          <w:szCs w:val="24"/>
        </w:rPr>
        <w:t>5.4. Сопутствующие заболевания:</w:t>
      </w:r>
      <w:r w:rsidR="00F21460" w:rsidRPr="00FE1C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1460" w:rsidRPr="00FE1CF5" w:rsidRDefault="00F21460" w:rsidP="00F21460">
      <w:pPr>
        <w:spacing w:before="240" w:after="24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6. НАРУШЕНИЯ ОСНОВНЫХ ВИДОВ ФУНКЦИЙ ОРГАНОВ И СИСТЕМ ОРГАНИЗМА 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6.1.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функции кровообращения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6.2.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статодинамических функций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  <w:r w:rsidR="00F21460" w:rsidRPr="00F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6.3.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функции дыхания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6.4.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функции пищеварения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6.5.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мочевыделительной функции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6.6.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 функции обмена веществ и энергии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6.7.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функции иммунитета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6.8.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зрительных функций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6.9.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функции слуха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6.10.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психических функций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6.11.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языковых и речевых функций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6.12.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арушение, обусловленное физическим дефектом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17578C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4"/>
          <w:szCs w:val="24"/>
        </w:rPr>
        <w:t>6.13. Н</w:t>
      </w:r>
      <w:r w:rsidR="00F21460" w:rsidRPr="00FE1CF5">
        <w:rPr>
          <w:rFonts w:ascii="Times New Roman" w:hAnsi="Times New Roman" w:cs="Times New Roman"/>
          <w:sz w:val="24"/>
          <w:szCs w:val="24"/>
        </w:rPr>
        <w:t>арушение кроветворения</w:t>
      </w:r>
      <w:r w:rsidRPr="00FE1CF5">
        <w:rPr>
          <w:rFonts w:ascii="Times New Roman" w:hAnsi="Times New Roman" w:cs="Times New Roman"/>
          <w:sz w:val="24"/>
          <w:szCs w:val="24"/>
        </w:rPr>
        <w:t>:</w:t>
      </w:r>
    </w:p>
    <w:p w:rsidR="00F21460" w:rsidRPr="00FE1CF5" w:rsidRDefault="00F21460" w:rsidP="00F2146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легкое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умеренное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выраженное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резко выраженное</w:t>
      </w:r>
    </w:p>
    <w:p w:rsidR="00F21460" w:rsidRPr="00FE1CF5" w:rsidRDefault="00F21460" w:rsidP="001E53F2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7. ЦЕЛЬ НАПРАВЛЕНИЯ 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>НА МЕДИКО-СОЦИАЛЬНУЮ ЭКСПЕРТИЗУ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установление инвалидности (степени утраты здоровья),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17578C" w:rsidRPr="00FE1CF5">
        <w:rPr>
          <w:rFonts w:ascii="Times New Roman" w:hAnsi="Times New Roman" w:cs="Times New Roman"/>
          <w:sz w:val="24"/>
          <w:szCs w:val="24"/>
        </w:rPr>
        <w:t>окончание срока инвалидности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до</w:t>
      </w:r>
      <w:r w:rsidR="0017578C" w:rsidRPr="00FE1CF5">
        <w:rPr>
          <w:rFonts w:ascii="Times New Roman" w:hAnsi="Times New Roman" w:cs="Times New Roman"/>
          <w:sz w:val="24"/>
          <w:szCs w:val="24"/>
        </w:rPr>
        <w:t>срочное переосвидетельствование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изменение (уточнение формулировки) причины инвалидности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определение степени утраты профессиональной трудоспособности в процентах</w:t>
      </w:r>
    </w:p>
    <w:p w:rsidR="00F21460" w:rsidRPr="00FE1CF5" w:rsidRDefault="00F21460" w:rsidP="00F21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5C32A1" w:rsidRPr="00FE1CF5">
        <w:rPr>
          <w:rFonts w:ascii="Times New Roman" w:hAnsi="Times New Roman" w:cs="Times New Roman"/>
          <w:sz w:val="24"/>
          <w:szCs w:val="24"/>
        </w:rPr>
        <w:t>другое</w:t>
      </w:r>
      <w:r w:rsidR="002676F8" w:rsidRPr="00FE1CF5">
        <w:rPr>
          <w:rFonts w:ascii="Times New Roman" w:hAnsi="Times New Roman" w:cs="Times New Roman"/>
          <w:sz w:val="24"/>
          <w:szCs w:val="24"/>
        </w:rPr>
        <w:t xml:space="preserve">: </w:t>
      </w:r>
      <w:r w:rsidR="005C32A1" w:rsidRPr="00FE1CF5">
        <w:rPr>
          <w:rFonts w:ascii="Times New Roman" w:hAnsi="Times New Roman" w:cs="Times New Roman"/>
          <w:sz w:val="24"/>
          <w:szCs w:val="24"/>
        </w:rPr>
        <w:t>_______</w:t>
      </w:r>
      <w:r w:rsidRPr="00FE1C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1460" w:rsidRPr="00FE1CF5" w:rsidRDefault="00F21460" w:rsidP="00F21460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8. ПРИЛАГАЕМЫЕ ДОКУМЕНТЫ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3026"/>
        <w:gridCol w:w="1652"/>
      </w:tblGrid>
      <w:tr w:rsidR="00FE1CF5" w:rsidRPr="00FE1CF5" w:rsidTr="009237D3">
        <w:tc>
          <w:tcPr>
            <w:tcW w:w="851" w:type="dxa"/>
            <w:shd w:val="clear" w:color="auto" w:fill="auto"/>
            <w:vAlign w:val="center"/>
          </w:tcPr>
          <w:p w:rsidR="00436411" w:rsidRPr="00FE1CF5" w:rsidRDefault="00436411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7578C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6411" w:rsidRPr="00FE1CF5" w:rsidRDefault="00436411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436411" w:rsidRPr="00FE1CF5" w:rsidRDefault="00436411" w:rsidP="00E5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 (оригинал</w:t>
            </w:r>
            <w:r w:rsidR="0017578C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17578C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17578C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 копия</w:t>
            </w:r>
            <w:r w:rsidR="0017578C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  <w:r w:rsidR="0017578C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411" w:rsidRPr="00FE1CF5" w:rsidRDefault="00436411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1CF5" w:rsidRPr="00FE1CF5" w:rsidTr="009237D3">
        <w:tc>
          <w:tcPr>
            <w:tcW w:w="851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237D3">
        <w:tc>
          <w:tcPr>
            <w:tcW w:w="851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237D3">
        <w:tc>
          <w:tcPr>
            <w:tcW w:w="851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237D3">
        <w:tc>
          <w:tcPr>
            <w:tcW w:w="851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237D3">
        <w:tc>
          <w:tcPr>
            <w:tcW w:w="851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9237D3">
        <w:tc>
          <w:tcPr>
            <w:tcW w:w="851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436411" w:rsidRPr="00FE1CF5" w:rsidRDefault="00436411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6A7" w:rsidRPr="00FE1CF5" w:rsidRDefault="00A026A7" w:rsidP="002C5722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9. ДАННЫЕ 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596C05" w:rsidRPr="00FE1CF5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>И</w:t>
      </w:r>
      <w:r w:rsidR="00596C05" w:rsidRPr="00FE1CF5">
        <w:rPr>
          <w:rFonts w:ascii="Times New Roman" w:eastAsia="Calibri" w:hAnsi="Times New Roman" w:cs="Times New Roman"/>
          <w:sz w:val="24"/>
          <w:szCs w:val="24"/>
        </w:rPr>
        <w:t xml:space="preserve"> (ОРГАНИЗЦИИ)</w:t>
      </w:r>
      <w:r w:rsidRPr="00FE1CF5">
        <w:rPr>
          <w:rFonts w:ascii="Times New Roman" w:eastAsia="Calibri" w:hAnsi="Times New Roman" w:cs="Times New Roman"/>
          <w:sz w:val="24"/>
          <w:szCs w:val="24"/>
        </w:rPr>
        <w:t>, ОТВЕТСТВЕННО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="00596C05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722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Calibri" w:hAnsi="Times New Roman" w:cs="Times New Roman"/>
          <w:sz w:val="24"/>
          <w:szCs w:val="24"/>
        </w:rPr>
        <w:t>ЗА ЗАПОЛНЕНИЕ ФОРМУЛЯРА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9237D3">
        <w:tc>
          <w:tcPr>
            <w:tcW w:w="9356" w:type="dxa"/>
            <w:shd w:val="clear" w:color="auto" w:fill="auto"/>
          </w:tcPr>
          <w:p w:rsidR="009237D3" w:rsidRPr="00FE1CF5" w:rsidRDefault="009237D3" w:rsidP="00E61AD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___________   Факс __________   Адрес электронной почты ________________</w:t>
            </w:r>
          </w:p>
          <w:p w:rsidR="009237D3" w:rsidRPr="00FE1CF5" w:rsidRDefault="009237D3" w:rsidP="00E61A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  <w:p w:rsidR="009237D3" w:rsidRPr="00FE1CF5" w:rsidRDefault="009237D3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Подпись, Ф. И. О. и должность ответственного лица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9237D3" w:rsidRPr="00FE1CF5" w:rsidRDefault="009237D3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7C558B" w:rsidRPr="00FE1CF5" w:rsidRDefault="007C558B" w:rsidP="00F21460">
      <w:pPr>
        <w:tabs>
          <w:tab w:val="left" w:pos="8364"/>
          <w:tab w:val="left" w:pos="8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E3439" w:rsidRPr="00FE1CF5" w:rsidRDefault="000E3439" w:rsidP="00F21460">
      <w:pPr>
        <w:tabs>
          <w:tab w:val="left" w:pos="8364"/>
          <w:tab w:val="left" w:pos="8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  <w:sectPr w:rsidR="000E3439" w:rsidRPr="00FE1CF5" w:rsidSect="00D014AB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4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02019B" w:rsidRPr="00FE1CF5" w:rsidRDefault="0002019B" w:rsidP="000201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«О СТАЖЕ РАБОТЫ»</w:t>
      </w:r>
    </w:p>
    <w:p w:rsidR="00E83F5D" w:rsidRPr="00FE1CF5" w:rsidRDefault="00E83F5D" w:rsidP="00E8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«__»_____________20__г.</w:t>
      </w:r>
    </w:p>
    <w:p w:rsidR="00E83F5D" w:rsidRPr="00FE1CF5" w:rsidRDefault="00E83F5D" w:rsidP="00E8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17578C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_____________________</w:t>
      </w:r>
    </w:p>
    <w:p w:rsidR="0002019B" w:rsidRPr="00FE1CF5" w:rsidRDefault="0002019B" w:rsidP="00D43D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83F5D" w:rsidRPr="00FE1CF5" w:rsidRDefault="00E83F5D" w:rsidP="00E83F5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17578C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17578C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17578C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  <w:r w:rsidR="0017578C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9237D3">
        <w:tc>
          <w:tcPr>
            <w:tcW w:w="9356" w:type="dxa"/>
          </w:tcPr>
          <w:p w:rsidR="00E83F5D" w:rsidRPr="00FE1CF5" w:rsidRDefault="00E83F5D" w:rsidP="009237D3">
            <w:pPr>
              <w:spacing w:before="120" w:after="120"/>
              <w:rPr>
                <w:b/>
                <w:sz w:val="24"/>
                <w:szCs w:val="24"/>
              </w:rPr>
            </w:pPr>
            <w:r w:rsidRPr="00FE1CF5">
              <w:rPr>
                <w:sz w:val="24"/>
                <w:szCs w:val="24"/>
              </w:rPr>
              <w:t>Государство-член ____________________________________________________________</w:t>
            </w:r>
            <w:r w:rsidRPr="00FE1CF5">
              <w:rPr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sz w:val="24"/>
                <w:szCs w:val="24"/>
              </w:rPr>
              <w:br/>
              <w:t>Адрес ______________________________________________________________________</w:t>
            </w:r>
          </w:p>
        </w:tc>
      </w:tr>
    </w:tbl>
    <w:p w:rsidR="00E83F5D" w:rsidRPr="00FE1CF5" w:rsidRDefault="00E83F5D" w:rsidP="00E83F5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FC2B44" w:rsidRPr="00FE1CF5" w:rsidRDefault="00FC2B44" w:rsidP="00FC2B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Настоящий формуляр направляется:</w:t>
      </w:r>
    </w:p>
    <w:p w:rsidR="00FC2B44" w:rsidRPr="00FE1CF5" w:rsidRDefault="00FC2B44" w:rsidP="00FC2B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>в порядке информирования</w:t>
      </w:r>
    </w:p>
    <w:p w:rsidR="00FC2B44" w:rsidRPr="00FE1CF5" w:rsidRDefault="00FC2B44" w:rsidP="00FC2B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в ответ на </w:t>
      </w:r>
      <w:r w:rsidR="00E55BB8" w:rsidRPr="00FE1CF5">
        <w:rPr>
          <w:rFonts w:ascii="Times New Roman" w:eastAsia="Calibri" w:hAnsi="Times New Roman" w:cs="Times New Roman"/>
          <w:sz w:val="24"/>
          <w:szCs w:val="24"/>
        </w:rPr>
        <w:t xml:space="preserve"> исх. </w:t>
      </w:r>
      <w:r w:rsidRPr="00FE1CF5">
        <w:rPr>
          <w:rFonts w:ascii="Times New Roman" w:eastAsia="Calibri" w:hAnsi="Times New Roman" w:cs="Times New Roman"/>
          <w:sz w:val="24"/>
          <w:szCs w:val="24"/>
        </w:rPr>
        <w:t>№_____</w:t>
      </w:r>
      <w:r w:rsidR="00036EF2" w:rsidRPr="00FE1CF5">
        <w:rPr>
          <w:rFonts w:ascii="Times New Roman" w:eastAsia="Calibri" w:hAnsi="Times New Roman" w:cs="Times New Roman"/>
          <w:sz w:val="24"/>
          <w:szCs w:val="24"/>
        </w:rPr>
        <w:t>______</w:t>
      </w:r>
      <w:r w:rsidRPr="00FE1CF5">
        <w:rPr>
          <w:rFonts w:ascii="Times New Roman" w:eastAsia="Calibri" w:hAnsi="Times New Roman" w:cs="Times New Roman"/>
          <w:sz w:val="24"/>
          <w:szCs w:val="24"/>
        </w:rPr>
        <w:t>_____ от «___»__________20___г.</w:t>
      </w:r>
    </w:p>
    <w:p w:rsidR="00E83F5D" w:rsidRPr="00FE1CF5" w:rsidRDefault="00E83F5D" w:rsidP="00E83F5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 СВЕДЕНИЯ О ТРУДЯЩЕМСЯ</w:t>
      </w:r>
    </w:p>
    <w:p w:rsidR="00E83F5D" w:rsidRPr="00FE1CF5" w:rsidRDefault="00E83F5D" w:rsidP="00E83F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Пол</w:t>
      </w:r>
      <w:r w:rsidR="0017578C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E83F5D" w:rsidRPr="00FE1CF5" w:rsidRDefault="00E83F5D" w:rsidP="00E83F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трудящегося: </w:t>
      </w:r>
    </w:p>
    <w:p w:rsidR="00E83F5D" w:rsidRPr="00FE1CF5" w:rsidRDefault="00E83F5D" w:rsidP="00E8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616DC3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83F5D" w:rsidRPr="00FE1CF5" w:rsidRDefault="00E83F5D" w:rsidP="00E83F5D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E83F5D" w:rsidRPr="00FE1CF5" w:rsidRDefault="00E83F5D" w:rsidP="00E8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616DC3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E83F5D" w:rsidRPr="00FE1CF5" w:rsidRDefault="00E83F5D" w:rsidP="00E83F5D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E83F5D" w:rsidRPr="00FE1CF5" w:rsidRDefault="00E83F5D" w:rsidP="00E8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616DC3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E83F5D" w:rsidRPr="00FE1CF5" w:rsidRDefault="00E83F5D" w:rsidP="00E83F5D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E83F5D" w:rsidRPr="00FE1CF5" w:rsidRDefault="00E83F5D" w:rsidP="00E8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E83F5D" w:rsidRPr="00FE1CF5" w:rsidRDefault="00E83F5D" w:rsidP="00E83F5D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E83F5D" w:rsidRPr="00FE1CF5" w:rsidRDefault="00E83F5D" w:rsidP="00E8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E83F5D" w:rsidRPr="00FE1CF5" w:rsidRDefault="00E83F5D" w:rsidP="00E83F5D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номер индивидуального лицевого сч</w:t>
      </w:r>
      <w:r w:rsidR="0017578C" w:rsidRPr="00FE1CF5">
        <w:rPr>
          <w:rFonts w:ascii="Times New Roman" w:eastAsia="Times New Roman" w:hAnsi="Times New Roman" w:cs="Times New Roman"/>
          <w:i/>
          <w:sz w:val="20"/>
          <w:szCs w:val="24"/>
        </w:rPr>
        <w:t>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FF2A90" w:rsidRPr="00FE1CF5" w:rsidRDefault="00FF2A90" w:rsidP="00E83F5D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F2A90" w:rsidRPr="00FE1CF5" w:rsidRDefault="00FF2A90" w:rsidP="00FF2A9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E83F5D" w:rsidRPr="00FE1CF5">
        <w:rPr>
          <w:rFonts w:ascii="Times New Roman" w:eastAsia="Calibri" w:hAnsi="Times New Roman" w:cs="Times New Roman"/>
          <w:sz w:val="24"/>
          <w:szCs w:val="24"/>
        </w:rPr>
        <w:t xml:space="preserve">СВЕДЕНИЯ О СТАЖЕ РАБОТЫ </w:t>
      </w:r>
    </w:p>
    <w:p w:rsidR="00AA07CF" w:rsidRPr="00FE1CF5" w:rsidRDefault="00AA07CF" w:rsidP="00FF2A90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021"/>
        <w:gridCol w:w="992"/>
        <w:gridCol w:w="1134"/>
        <w:gridCol w:w="1134"/>
        <w:gridCol w:w="1134"/>
        <w:gridCol w:w="1843"/>
      </w:tblGrid>
      <w:tr w:rsidR="00FE1CF5" w:rsidRPr="00FE1CF5" w:rsidTr="00FE6FB2">
        <w:trPr>
          <w:trHeight w:val="33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E83F5D" w:rsidP="00E8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Государство трудоустройства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E83F5D" w:rsidP="00E8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E83F5D" w:rsidP="00E83F5D">
            <w:pPr>
              <w:tabs>
                <w:tab w:val="left" w:pos="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Продолжительность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стажа работы в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календарном исчислении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E83F5D" w:rsidP="00E8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стажа</w:t>
            </w:r>
          </w:p>
        </w:tc>
      </w:tr>
      <w:tr w:rsidR="00FE1CF5" w:rsidRPr="00FE1CF5" w:rsidTr="00FE6FB2">
        <w:trPr>
          <w:trHeight w:val="7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E83F5D" w:rsidP="00E83F5D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E83F5D" w:rsidP="00E83F5D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4D2467" w:rsidP="00E83F5D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4D2467" w:rsidP="00E83F5D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месяцы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4D2467" w:rsidP="00E83F5D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AF" w:rsidRPr="00FE1CF5" w:rsidRDefault="000D1DAF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FE6FB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FE1CF5" w:rsidRDefault="00E83F5D" w:rsidP="00E83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5D" w:rsidRPr="00FE1CF5" w:rsidRDefault="00E83F5D" w:rsidP="00E83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E83F5D" w:rsidRPr="00FE1CF5" w:rsidRDefault="00AA07CF" w:rsidP="00E83F5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3</w:t>
      </w:r>
      <w:r w:rsidR="00E83F5D" w:rsidRPr="00FE1CF5">
        <w:rPr>
          <w:rFonts w:ascii="Times New Roman" w:eastAsia="Calibri" w:hAnsi="Times New Roman" w:cs="Times New Roman"/>
          <w:sz w:val="24"/>
          <w:szCs w:val="24"/>
        </w:rPr>
        <w:t xml:space="preserve">. ДОПОЛНИТЕЛЬНАЯ ИНФОРМАЦИЯ </w:t>
      </w:r>
      <w:r w:rsidR="0017578C" w:rsidRPr="00FE1CF5">
        <w:rPr>
          <w:rFonts w:ascii="Times New Roman" w:eastAsia="Calibri" w:hAnsi="Times New Roman" w:cs="Times New Roman"/>
          <w:i/>
          <w:sz w:val="24"/>
          <w:szCs w:val="24"/>
        </w:rPr>
        <w:t>(заполняется в случае невозможности подтверждения стажа работы с указанием причины либо в случае промежуточной информации с указанием планируемого срока представления исчерпывающей информации)</w:t>
      </w:r>
    </w:p>
    <w:p w:rsidR="00E83F5D" w:rsidRPr="00FE1CF5" w:rsidRDefault="00E83F5D" w:rsidP="00E83F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F5D" w:rsidRPr="00FE1CF5" w:rsidRDefault="00E83F5D" w:rsidP="00E83F5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trike/>
          <w:sz w:val="24"/>
          <w:szCs w:val="24"/>
        </w:rPr>
        <w:t>4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. ДАННЫЕ 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Calibri" w:hAnsi="Times New Roman" w:cs="Times New Roman"/>
          <w:sz w:val="24"/>
          <w:szCs w:val="24"/>
        </w:rPr>
        <w:t>КОМПЕТЕНТНО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17578C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Pr="00FE1CF5">
        <w:rPr>
          <w:rFonts w:ascii="Times New Roman" w:eastAsia="Calibri" w:hAnsi="Times New Roman" w:cs="Times New Roman"/>
          <w:sz w:val="24"/>
          <w:szCs w:val="24"/>
        </w:rPr>
        <w:t>, ЗАПОЛНИВШЕ</w:t>
      </w:r>
      <w:r w:rsidR="00EE5046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9237D3">
        <w:tc>
          <w:tcPr>
            <w:tcW w:w="9356" w:type="dxa"/>
            <w:shd w:val="clear" w:color="auto" w:fill="auto"/>
          </w:tcPr>
          <w:p w:rsidR="009237D3" w:rsidRPr="00FE1CF5" w:rsidRDefault="009237D3" w:rsidP="00E61AD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Государство-член 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___________   Факс __________   Адрес электронной почты ________________</w:t>
            </w:r>
          </w:p>
          <w:p w:rsidR="009237D3" w:rsidRPr="00FE1CF5" w:rsidRDefault="009237D3" w:rsidP="00E61A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  <w:p w:rsidR="009237D3" w:rsidRPr="00FE1CF5" w:rsidRDefault="009237D3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Подпись, Ф. И. О. и должность ответственного лица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9237D3" w:rsidRPr="00FE1CF5" w:rsidRDefault="009237D3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0E3439" w:rsidRPr="00FE1CF5" w:rsidRDefault="000E3439" w:rsidP="000E3439">
      <w:pPr>
        <w:spacing w:after="0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DC681D" w:rsidRPr="00FE1CF5" w:rsidRDefault="000E3439" w:rsidP="000E343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0E3439" w:rsidRPr="00FE1CF5" w:rsidRDefault="000E3439" w:rsidP="00E83F5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0E3439" w:rsidRPr="00FE1CF5" w:rsidSect="00B02E3A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5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02019B" w:rsidRPr="00FE1CF5" w:rsidRDefault="0002019B" w:rsidP="00AD7C51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«УВЕДОМЛЕНИЕ О ПРИНЯТОМ РЕШЕНИИ»</w:t>
      </w:r>
    </w:p>
    <w:p w:rsidR="00DC681D" w:rsidRPr="00FE1CF5" w:rsidRDefault="00DC681D" w:rsidP="00DC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«__»_____________20__г.</w:t>
      </w:r>
    </w:p>
    <w:p w:rsidR="00DC681D" w:rsidRPr="00FE1CF5" w:rsidRDefault="00DC681D" w:rsidP="00DC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_____________________</w:t>
      </w:r>
    </w:p>
    <w:p w:rsidR="00DC681D" w:rsidRPr="00FE1CF5" w:rsidRDefault="00DC681D" w:rsidP="00DC6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681D" w:rsidRPr="00FE1CF5" w:rsidRDefault="00DC681D" w:rsidP="00DC68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1CF5" w:rsidRPr="00FE1CF5" w:rsidTr="009237D3">
        <w:tc>
          <w:tcPr>
            <w:tcW w:w="9356" w:type="dxa"/>
            <w:shd w:val="clear" w:color="auto" w:fill="auto"/>
          </w:tcPr>
          <w:p w:rsidR="00DC681D" w:rsidRPr="00FE1CF5" w:rsidRDefault="00DC681D" w:rsidP="009237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  <w:r w:rsidR="009237D3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_______________________________________________________________</w:t>
            </w:r>
          </w:p>
          <w:p w:rsidR="00DC681D" w:rsidRPr="00FE1CF5" w:rsidRDefault="00DC681D" w:rsidP="009237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______________________________________________________________________</w:t>
            </w:r>
          </w:p>
        </w:tc>
      </w:tr>
    </w:tbl>
    <w:p w:rsidR="00DC681D" w:rsidRPr="00FE1CF5" w:rsidRDefault="00DC681D" w:rsidP="00DC6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C681D" w:rsidRPr="00FE1CF5" w:rsidRDefault="00DC681D" w:rsidP="00DC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Настоящий формуляр направляется в ответ на исх. </w:t>
      </w:r>
      <w:r w:rsidR="00D10B34" w:rsidRPr="00FE1CF5">
        <w:rPr>
          <w:rFonts w:ascii="Times New Roman" w:eastAsia="Times New Roman" w:hAnsi="Times New Roman" w:cs="Times New Roman"/>
          <w:sz w:val="24"/>
          <w:szCs w:val="24"/>
        </w:rPr>
        <w:t>№________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D10B34" w:rsidRPr="00FE1CF5">
        <w:rPr>
          <w:rFonts w:ascii="Times New Roman" w:eastAsia="Times New Roman" w:hAnsi="Times New Roman" w:cs="Times New Roman"/>
          <w:sz w:val="24"/>
          <w:szCs w:val="24"/>
        </w:rPr>
        <w:t>___»_________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81D" w:rsidRPr="00FE1CF5" w:rsidRDefault="000A653B" w:rsidP="00DC681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1. </w:t>
      </w:r>
      <w:r w:rsidR="00DC681D" w:rsidRPr="00FE1CF5">
        <w:rPr>
          <w:rFonts w:ascii="Times New Roman" w:eastAsia="Calibri" w:hAnsi="Times New Roman" w:cs="Times New Roman"/>
          <w:sz w:val="24"/>
          <w:szCs w:val="24"/>
        </w:rPr>
        <w:t>СВЕДЕНИЯ О ТРУДЯЩЕМСЯ (ЧЛЕНЕ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DC681D" w:rsidRPr="00FE1CF5">
        <w:rPr>
          <w:rFonts w:ascii="Times New Roman" w:eastAsia="Calibri" w:hAnsi="Times New Roman" w:cs="Times New Roman"/>
          <w:sz w:val="24"/>
          <w:szCs w:val="24"/>
        </w:rPr>
        <w:t>НАСЛЕДНИКЕ (ПРАВОПРЕЕМНИКЕ) ПЕНСИОННЫХ НАКОПЛЕНИЙ</w:t>
      </w:r>
    </w:p>
    <w:p w:rsidR="00DC681D" w:rsidRPr="00FE1CF5" w:rsidRDefault="00DC681D" w:rsidP="00DC6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 _____</w:t>
      </w:r>
      <w:r w:rsidR="008E7661" w:rsidRPr="00FE1CF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Пол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DC681D" w:rsidRPr="00FE1CF5" w:rsidRDefault="00DC681D" w:rsidP="00DC6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трудящегося: </w:t>
      </w:r>
    </w:p>
    <w:p w:rsidR="00DC681D" w:rsidRPr="00FE1CF5" w:rsidRDefault="00DC681D" w:rsidP="00D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616DC3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DC681D" w:rsidRPr="00FE1CF5" w:rsidRDefault="00DC681D" w:rsidP="00DC681D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DC681D" w:rsidRPr="00FE1CF5" w:rsidRDefault="00DC681D" w:rsidP="00D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616DC3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DC681D" w:rsidRPr="00FE1CF5" w:rsidRDefault="00DC681D" w:rsidP="00DC681D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DC681D" w:rsidRPr="00FE1CF5" w:rsidRDefault="00DC681D" w:rsidP="00D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616DC3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DC681D" w:rsidRPr="00FE1CF5" w:rsidRDefault="00DC681D" w:rsidP="00DC681D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DC681D" w:rsidRPr="00FE1CF5" w:rsidRDefault="00DC681D" w:rsidP="00D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DC681D" w:rsidRPr="00FE1CF5" w:rsidRDefault="00DC681D" w:rsidP="00DC681D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DC681D" w:rsidRPr="00FE1CF5" w:rsidRDefault="00DC681D" w:rsidP="00D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DC681D" w:rsidRPr="00FE1CF5" w:rsidRDefault="00DC681D" w:rsidP="00DC681D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номер индивидуального лицевого сч</w:t>
      </w:r>
      <w:r w:rsidR="000A653B" w:rsidRPr="00FE1CF5">
        <w:rPr>
          <w:rFonts w:ascii="Times New Roman" w:eastAsia="Times New Roman" w:hAnsi="Times New Roman" w:cs="Times New Roman"/>
          <w:i/>
          <w:sz w:val="20"/>
          <w:szCs w:val="24"/>
        </w:rPr>
        <w:t>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DC681D" w:rsidRPr="00FE1CF5" w:rsidRDefault="00DC681D" w:rsidP="00AD7C51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FE1CF5">
        <w:rPr>
          <w:rFonts w:ascii="Times New Roman" w:eastAsia="Calibri" w:hAnsi="Times New Roman" w:cs="Times New Roman"/>
          <w:sz w:val="18"/>
          <w:szCs w:val="24"/>
        </w:rPr>
        <w:br w:type="page"/>
      </w:r>
    </w:p>
    <w:p w:rsidR="00DC681D" w:rsidRPr="00FE1CF5" w:rsidRDefault="00DC681D" w:rsidP="00DC681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СВЕДЕНИЯ О ПРИНЯТОМ РЕШЕНИИ </w:t>
      </w:r>
    </w:p>
    <w:p w:rsidR="00DC681D" w:rsidRPr="00FE1CF5" w:rsidRDefault="00DC681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Принято решение от__.__.____ № ___________</w:t>
      </w:r>
    </w:p>
    <w:p w:rsidR="00C861AA" w:rsidRPr="00FE1CF5" w:rsidRDefault="00C861AA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1AA" w:rsidRPr="00FE1CF5" w:rsidRDefault="00C861AA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861AA" w:rsidRPr="00FE1CF5" w:rsidSect="00871B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о назначении и выплате пенсии</w:t>
      </w: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 перерас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чете размера назначенной пенсии</w:t>
      </w: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о переводе на другой вид пенсии</w:t>
      </w:r>
    </w:p>
    <w:p w:rsidR="00FE4D9D" w:rsidRPr="00FE1CF5" w:rsidRDefault="00FE4D9D" w:rsidP="00320085">
      <w:pPr>
        <w:tabs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восстановлении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 (возобновлении) выплаты пенсии</w:t>
      </w: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 в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ыплате неполученн</w:t>
      </w:r>
      <w:r w:rsidR="002A2039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2A2039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пенсии</w:t>
      </w:r>
    </w:p>
    <w:p w:rsidR="00FE4D9D" w:rsidRPr="00FE1CF5" w:rsidRDefault="00FE4D9D" w:rsidP="000A653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об удержании 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излишне выплаченн</w:t>
      </w:r>
      <w:r w:rsidR="002A2039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2A2039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пенсии</w:t>
      </w: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об отказ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е в назначении и выплате пенсии</w:t>
      </w:r>
    </w:p>
    <w:p w:rsidR="00993E01" w:rsidRPr="00FE1CF5" w:rsidRDefault="00FE4D9D" w:rsidP="008839EC">
      <w:pPr>
        <w:tabs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об отказе в перерас</w:t>
      </w:r>
      <w:r w:rsidR="000A653B" w:rsidRPr="00FE1CF5">
        <w:rPr>
          <w:rFonts w:ascii="Times New Roman" w:eastAsia="Times New Roman" w:hAnsi="Times New Roman" w:cs="Times New Roman"/>
          <w:sz w:val="24"/>
          <w:szCs w:val="24"/>
        </w:rPr>
        <w:t>чете размера назначенной пенсии</w:t>
      </w:r>
    </w:p>
    <w:p w:rsidR="00FE4D9D" w:rsidRPr="00FE1CF5" w:rsidRDefault="00FE4D9D" w:rsidP="00DC681D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об отказе в переводе на другой вид пенсии</w:t>
      </w:r>
    </w:p>
    <w:p w:rsidR="00993E01" w:rsidRPr="00FE1CF5" w:rsidRDefault="00FE4D9D" w:rsidP="008839EC">
      <w:pPr>
        <w:tabs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об отказе в восстановлении (возобновлени</w:t>
      </w:r>
      <w:r w:rsidR="00993E01" w:rsidRPr="00FE1CF5">
        <w:rPr>
          <w:rFonts w:ascii="Times New Roman" w:eastAsia="Times New Roman" w:hAnsi="Times New Roman" w:cs="Times New Roman"/>
          <w:sz w:val="24"/>
          <w:szCs w:val="24"/>
        </w:rPr>
        <w:t>и) выплаты пенсии</w:t>
      </w:r>
    </w:p>
    <w:p w:rsidR="00FE4D9D" w:rsidRPr="00FE1CF5" w:rsidRDefault="00FE4D9D" w:rsidP="008839EC">
      <w:pPr>
        <w:tabs>
          <w:tab w:val="left" w:pos="56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об отказе в выплате неполученн</w:t>
      </w:r>
      <w:r w:rsidR="009F550D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9F550D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пенсии</w:t>
      </w:r>
    </w:p>
    <w:p w:rsidR="00FE4D9D" w:rsidRPr="00FE1CF5" w:rsidRDefault="00FE4D9D" w:rsidP="00993E0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об отказе в удержании излишне выплаченн</w:t>
      </w:r>
      <w:r w:rsidR="009F550D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9F550D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пенсии</w:t>
      </w:r>
    </w:p>
    <w:p w:rsidR="00DC681D" w:rsidRPr="00FE1CF5" w:rsidRDefault="00DC681D" w:rsidP="00FE4D9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DC681D" w:rsidRPr="00FE1CF5" w:rsidSect="00DC681D">
          <w:footnotePr>
            <w:numRestart w:val="eachSect"/>
          </w:footnotePr>
          <w:type w:val="continuous"/>
          <w:pgSz w:w="11906" w:h="16838"/>
          <w:pgMar w:top="1701" w:right="851" w:bottom="1134" w:left="1134" w:header="709" w:footer="709" w:gutter="0"/>
          <w:pgNumType w:start="1"/>
          <w:cols w:num="2" w:space="281"/>
          <w:titlePg/>
          <w:docGrid w:linePitch="360"/>
        </w:sectPr>
      </w:pPr>
    </w:p>
    <w:p w:rsidR="00FE4D9D" w:rsidRPr="00FE1CF5" w:rsidRDefault="00FE4D9D" w:rsidP="00FE4D9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3. ВИДЫ ПЕНСИЙ </w:t>
      </w:r>
    </w:p>
    <w:p w:rsidR="00FE4D9D" w:rsidRPr="00FE1CF5" w:rsidRDefault="00FE4D9D" w:rsidP="00993E01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93E01" w:rsidRPr="00FE1C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Республике Армения: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 льготных условиях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за выслугу лет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частичная</w:t>
      </w:r>
    </w:p>
    <w:p w:rsidR="00FE4D9D" w:rsidRPr="00FE1CF5" w:rsidRDefault="00FE4D9D" w:rsidP="00993E01">
      <w:pPr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обязательная накопительная пенсия: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аннуитет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программная выплата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единовременная выплата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единовременная выплата наследникам</w:t>
      </w:r>
    </w:p>
    <w:p w:rsidR="00FE4D9D" w:rsidRPr="00FE1CF5" w:rsidRDefault="00FE4D9D" w:rsidP="00993E01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Беларусь: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FE4D9D" w:rsidRPr="00FE1CF5" w:rsidRDefault="00FE4D9D" w:rsidP="008839EC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за выслугу лет (кроме пенсий военнослужащих, приравненных к ним лиц, членов их семей и государственных служащих)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FE4D9D" w:rsidRPr="00FE1CF5" w:rsidRDefault="00FE4D9D" w:rsidP="008839EC">
      <w:pPr>
        <w:tabs>
          <w:tab w:val="left" w:pos="3828"/>
        </w:tabs>
        <w:spacing w:after="12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пенсионные выплаты из единого накопительного пенсионного фонда за счет сформированных пенсионных взносов: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достижении пенсионного возраста</w:t>
      </w:r>
    </w:p>
    <w:p w:rsidR="00FE4D9D" w:rsidRPr="00FE1CF5" w:rsidRDefault="00FE4D9D" w:rsidP="00993E01">
      <w:pPr>
        <w:spacing w:after="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при установлении инвалидности первой и второй групп, если инв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алидность установлена бессрочно</w:t>
      </w:r>
    </w:p>
    <w:p w:rsidR="00FE4D9D" w:rsidRPr="00FE1CF5" w:rsidRDefault="00FE4D9D" w:rsidP="00617AF6">
      <w:pPr>
        <w:spacing w:before="120"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новременная выплата наследникам</w:t>
      </w:r>
    </w:p>
    <w:p w:rsidR="00FE4D9D" w:rsidRPr="00FE1CF5" w:rsidRDefault="00FE4D9D" w:rsidP="00993E01">
      <w:pPr>
        <w:tabs>
          <w:tab w:val="left" w:pos="3686"/>
        </w:tabs>
        <w:spacing w:after="0" w:line="36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пенсия по государственному социальному страхованию: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FE4D9D" w:rsidRPr="00FE1CF5" w:rsidRDefault="00FE4D9D" w:rsidP="00FE4D9D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рмильца</w:t>
      </w:r>
    </w:p>
    <w:p w:rsidR="00FE4D9D" w:rsidRPr="00FE1CF5" w:rsidRDefault="00FE4D9D" w:rsidP="00617AF6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часть пенсии из средств государственного н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акопительного пенсионного фонда</w:t>
      </w:r>
    </w:p>
    <w:p w:rsidR="00FE4D9D" w:rsidRPr="00FE1CF5" w:rsidRDefault="00FE4D9D" w:rsidP="005638CC">
      <w:pPr>
        <w:spacing w:before="20"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выплаты за счет средств пенсионных накоплений из средств государственного н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акопительного пенсионного фонда</w:t>
      </w:r>
    </w:p>
    <w:p w:rsidR="00FE4D9D" w:rsidRPr="00FE1CF5" w:rsidRDefault="00FE4D9D" w:rsidP="00993E01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страховая пенсия:</w:t>
      </w:r>
    </w:p>
    <w:p w:rsidR="00FE4D9D" w:rsidRPr="00FE1CF5" w:rsidRDefault="00FE4D9D" w:rsidP="005638CC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по старости</w:t>
      </w:r>
    </w:p>
    <w:p w:rsidR="00FE4D9D" w:rsidRPr="00FE1CF5" w:rsidRDefault="00FE4D9D" w:rsidP="005638CC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FE4D9D" w:rsidRPr="00FE1CF5" w:rsidRDefault="00FE4D9D" w:rsidP="005638CC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FE4D9D" w:rsidRPr="00FE1CF5" w:rsidRDefault="00FE4D9D" w:rsidP="005638CC">
      <w:pPr>
        <w:spacing w:before="20"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фиксированная выплата к страховой пенсии, повышение и (или) увеличение фиксированной выплаты к страховой пенс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ии и доплата к страховой пенсии</w:t>
      </w:r>
    </w:p>
    <w:p w:rsidR="00FE4D9D" w:rsidRPr="00FE1CF5" w:rsidRDefault="00FE4D9D" w:rsidP="00617AF6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пенсия и иные выплаты за счет сред</w:t>
      </w:r>
      <w:r w:rsidR="00993E01" w:rsidRPr="00FE1CF5">
        <w:rPr>
          <w:rFonts w:ascii="Times New Roman" w:eastAsia="Calibri" w:hAnsi="Times New Roman" w:cs="Times New Roman"/>
          <w:sz w:val="24"/>
          <w:szCs w:val="24"/>
        </w:rPr>
        <w:t>ств пенсионных накоплений</w:t>
      </w:r>
    </w:p>
    <w:p w:rsidR="00FE4D9D" w:rsidRPr="00FE1CF5" w:rsidRDefault="00FE4D9D" w:rsidP="00FE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Основание назначения (отказа в назначении) пенсии: _______________________________</w:t>
      </w:r>
    </w:p>
    <w:p w:rsidR="00FE4D9D" w:rsidRPr="00FE1CF5" w:rsidRDefault="00FE4D9D" w:rsidP="00EB0F76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r w:rsidR="00F61B0D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при назначении пенсии 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указываются </w:t>
      </w:r>
    </w:p>
    <w:p w:rsidR="00FE4D9D" w:rsidRPr="00FE1CF5" w:rsidRDefault="00FE4D9D" w:rsidP="00FE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9D" w:rsidRPr="00FE1CF5" w:rsidRDefault="00993E01" w:rsidP="00FE4D9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статьи </w:t>
      </w:r>
      <w:r w:rsidR="00FE4D9D" w:rsidRPr="00FE1CF5">
        <w:rPr>
          <w:rFonts w:ascii="Times New Roman" w:eastAsia="Times New Roman" w:hAnsi="Times New Roman" w:cs="Times New Roman"/>
          <w:i/>
          <w:sz w:val="20"/>
          <w:szCs w:val="24"/>
        </w:rPr>
        <w:t>и части с</w:t>
      </w:r>
      <w:r w:rsidR="00713997" w:rsidRPr="00FE1CF5">
        <w:rPr>
          <w:rFonts w:ascii="Times New Roman" w:eastAsia="Times New Roman" w:hAnsi="Times New Roman" w:cs="Times New Roman"/>
          <w:i/>
          <w:sz w:val="20"/>
          <w:szCs w:val="24"/>
        </w:rPr>
        <w:t>татей Соглашения и</w:t>
      </w:r>
      <w:r w:rsidR="00FE4D9D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законодательства</w:t>
      </w:r>
      <w:r w:rsidR="00713997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государства-члена</w:t>
      </w:r>
      <w:r w:rsidR="00FE4D9D" w:rsidRPr="00FE1CF5">
        <w:rPr>
          <w:rFonts w:ascii="Times New Roman" w:eastAsia="Times New Roman" w:hAnsi="Times New Roman" w:cs="Times New Roman"/>
          <w:i/>
          <w:sz w:val="20"/>
          <w:szCs w:val="24"/>
        </w:rPr>
        <w:t>,</w:t>
      </w:r>
    </w:p>
    <w:p w:rsidR="00FE4D9D" w:rsidRPr="00FE1CF5" w:rsidRDefault="00FE4D9D" w:rsidP="00FE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9D" w:rsidRPr="00FE1CF5" w:rsidRDefault="00FE4D9D" w:rsidP="00FE4D9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при отказе </w:t>
      </w:r>
      <w:r w:rsidR="00993E01" w:rsidRPr="00FE1CF5">
        <w:rPr>
          <w:rFonts w:ascii="Times New Roman" w:eastAsia="Times New Roman" w:hAnsi="Times New Roman" w:cs="Times New Roman"/>
          <w:i/>
          <w:sz w:val="20"/>
          <w:szCs w:val="24"/>
        </w:rPr>
        <w:t>в назначении пенсии</w:t>
      </w:r>
      <w:r w:rsidR="00474F74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="00474F74" w:rsidRPr="00FE1CF5">
        <w:rPr>
          <w:rFonts w:ascii="Times New Roman" w:eastAsia="Times New Roman" w:hAnsi="Times New Roman" w:cs="Times New Roman"/>
          <w:i/>
          <w:sz w:val="20"/>
          <w:szCs w:val="24"/>
        </w:rPr>
        <w:noBreakHyphen/>
      </w:r>
      <w:r w:rsidR="00713997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дополнительно указывается 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при</w:t>
      </w:r>
      <w:r w:rsidR="00474F74" w:rsidRPr="00FE1CF5">
        <w:rPr>
          <w:rFonts w:ascii="Times New Roman" w:eastAsia="Times New Roman" w:hAnsi="Times New Roman" w:cs="Times New Roman"/>
          <w:i/>
          <w:sz w:val="20"/>
          <w:szCs w:val="24"/>
        </w:rPr>
        <w:t>чина принятия решения об отказе</w:t>
      </w:r>
      <w:r w:rsidR="00F61B0D" w:rsidRPr="00FE1CF5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FE4D9D" w:rsidRPr="00FE1CF5" w:rsidRDefault="00FE4D9D" w:rsidP="00FE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Срок, на который назначена (с которого перерас</w:t>
      </w:r>
      <w:r w:rsidR="00C306B1"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читана, восстановлена, возобновлена) выплата пенсии или изменен вид пенсии: с __.__._____ по__.__._____</w:t>
      </w:r>
    </w:p>
    <w:p w:rsidR="00C306B1" w:rsidRPr="00FE1CF5" w:rsidRDefault="00FE4D9D" w:rsidP="00713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Размер пенсии </w:t>
      </w:r>
      <w:r w:rsidR="00C306B1" w:rsidRPr="00FE1CF5">
        <w:rPr>
          <w:rFonts w:ascii="Times New Roman" w:eastAsia="Times New Roman" w:hAnsi="Times New Roman" w:cs="Times New Roman"/>
          <w:i/>
          <w:spacing w:val="-4"/>
          <w:sz w:val="20"/>
          <w:szCs w:val="24"/>
        </w:rPr>
        <w:t xml:space="preserve">(указывается на дату </w:t>
      </w:r>
      <w:r w:rsidR="00713997" w:rsidRPr="00FE1CF5">
        <w:rPr>
          <w:rFonts w:ascii="Times New Roman" w:eastAsia="Times New Roman" w:hAnsi="Times New Roman" w:cs="Times New Roman"/>
          <w:i/>
          <w:spacing w:val="-4"/>
          <w:sz w:val="20"/>
          <w:szCs w:val="24"/>
        </w:rPr>
        <w:t>назначения пенсии и до даты заполнения формуляра</w:t>
      </w:r>
      <w:r w:rsidR="00C306B1" w:rsidRPr="00FE1CF5">
        <w:rPr>
          <w:rFonts w:ascii="Times New Roman" w:eastAsia="Times New Roman" w:hAnsi="Times New Roman" w:cs="Times New Roman"/>
          <w:i/>
          <w:spacing w:val="-4"/>
          <w:sz w:val="20"/>
          <w:szCs w:val="24"/>
        </w:rPr>
        <w:t>)</w:t>
      </w:r>
      <w:r w:rsidR="00713997" w:rsidRPr="00FE1CF5">
        <w:rPr>
          <w:rFonts w:ascii="Times New Roman" w:eastAsia="Times New Roman" w:hAnsi="Times New Roman" w:cs="Times New Roman"/>
          <w:i/>
          <w:spacing w:val="-4"/>
          <w:sz w:val="20"/>
          <w:szCs w:val="24"/>
        </w:rPr>
        <w:t>:</w:t>
      </w:r>
    </w:p>
    <w:p w:rsidR="00713997" w:rsidRPr="00FE1CF5" w:rsidRDefault="00894919" w:rsidP="007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="00713997" w:rsidRPr="00FE1CF5">
        <w:rPr>
          <w:rFonts w:ascii="Times New Roman" w:eastAsia="Times New Roman" w:hAnsi="Times New Roman" w:cs="Times New Roman"/>
          <w:sz w:val="24"/>
          <w:szCs w:val="24"/>
        </w:rPr>
        <w:t>с __.__._____ по__.__._____</w:t>
      </w:r>
    </w:p>
    <w:p w:rsidR="00713997" w:rsidRPr="00FE1CF5" w:rsidRDefault="00894919" w:rsidP="007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="00713997" w:rsidRPr="00FE1CF5">
        <w:rPr>
          <w:rFonts w:ascii="Times New Roman" w:eastAsia="Times New Roman" w:hAnsi="Times New Roman" w:cs="Times New Roman"/>
          <w:sz w:val="24"/>
          <w:szCs w:val="24"/>
        </w:rPr>
        <w:t>с __.__._____ по__.__._____</w:t>
      </w:r>
    </w:p>
    <w:p w:rsidR="00713997" w:rsidRPr="00FE1CF5" w:rsidRDefault="00894919" w:rsidP="007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="00713997" w:rsidRPr="00FE1CF5">
        <w:rPr>
          <w:rFonts w:ascii="Times New Roman" w:eastAsia="Times New Roman" w:hAnsi="Times New Roman" w:cs="Times New Roman"/>
          <w:sz w:val="24"/>
          <w:szCs w:val="24"/>
        </w:rPr>
        <w:t>с __.__._____ по__.__._____</w:t>
      </w:r>
    </w:p>
    <w:p w:rsidR="00713997" w:rsidRPr="00FE1CF5" w:rsidRDefault="00713997" w:rsidP="00713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4"/>
        </w:rPr>
      </w:pPr>
    </w:p>
    <w:p w:rsidR="00B85378" w:rsidRPr="00FE1CF5" w:rsidRDefault="00FE4D9D" w:rsidP="007139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Период, за который выплачиваются не</w:t>
      </w:r>
      <w:r w:rsidR="004C46B6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полученные суммы пенсии с __.__.____ </w:t>
      </w:r>
      <w:r w:rsidR="005900C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 __.__.____ в размере _________________________________________________________</w:t>
      </w:r>
      <w:r w:rsidR="002E6E41" w:rsidRPr="00FE1CF5">
        <w:rPr>
          <w:rFonts w:ascii="Times New Roman" w:eastAsia="Times New Roman" w:hAnsi="Times New Roman" w:cs="Times New Roman"/>
          <w:sz w:val="24"/>
          <w:szCs w:val="24"/>
        </w:rPr>
        <w:br/>
        <w:t>Причина отказа в выплате не</w:t>
      </w:r>
      <w:r w:rsidR="004C46B6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E41" w:rsidRPr="00FE1CF5">
        <w:rPr>
          <w:rFonts w:ascii="Times New Roman" w:eastAsia="Times New Roman" w:hAnsi="Times New Roman" w:cs="Times New Roman"/>
          <w:sz w:val="24"/>
          <w:szCs w:val="24"/>
        </w:rPr>
        <w:t>полученн</w:t>
      </w:r>
      <w:r w:rsidR="00CA5C5E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E6E41"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CA5C5E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E6E41"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пенси</w:t>
      </w:r>
      <w:r w:rsidR="00C306B1" w:rsidRPr="00FE1C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6E41"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 w:rsidR="002E6E41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>Удержани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излишне выплаченн</w:t>
      </w:r>
      <w:r w:rsidR="00CA5C5E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сумм</w:t>
      </w:r>
      <w:r w:rsidR="00CA5C5E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пенсии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0F76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C5E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E4D9D" w:rsidRPr="00FE1CF5" w:rsidRDefault="00C306B1" w:rsidP="00B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Процент удержаний __ </w:t>
      </w:r>
      <w:r w:rsidR="00FE4D9D" w:rsidRPr="00FE1CF5">
        <w:rPr>
          <w:rFonts w:ascii="Times New Roman" w:eastAsia="Times New Roman" w:hAnsi="Times New Roman" w:cs="Times New Roman"/>
          <w:sz w:val="24"/>
          <w:szCs w:val="24"/>
        </w:rPr>
        <w:t xml:space="preserve">из выплачиваемой суммы пенсии в размере </w:t>
      </w:r>
      <w:r w:rsidR="00EB0F76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E4D9D" w:rsidRPr="00FE1CF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C306B1" w:rsidRPr="00FE1CF5" w:rsidRDefault="00FE4D9D" w:rsidP="00C306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(в валюте государства-члена, </w:t>
      </w:r>
    </w:p>
    <w:p w:rsidR="00FE4D9D" w:rsidRPr="00FE1CF5" w:rsidRDefault="00FE4D9D" w:rsidP="00C306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выплачивающего пенсию)</w:t>
      </w:r>
    </w:p>
    <w:p w:rsidR="00FE4D9D" w:rsidRPr="00FE1CF5" w:rsidRDefault="00FE4D9D" w:rsidP="00FE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>Причина отказа в удержании излишне выплаченн</w:t>
      </w:r>
      <w:r w:rsidR="00CA5C5E" w:rsidRPr="00FE1CF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сумм</w:t>
      </w:r>
      <w:r w:rsidR="00CA5C5E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пенсии</w:t>
      </w:r>
      <w:r w:rsidR="00C306B1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9D" w:rsidRPr="00FE1CF5" w:rsidRDefault="00FE4D9D" w:rsidP="00FE4D9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4. СВЕДЕНИЯ ОБ ИНВАЛИДНОСТИ ТРУДЯЩЕГОСЯ (ЧЛЕНА СЕМЬИ)</w:t>
      </w:r>
    </w:p>
    <w:p w:rsidR="00FE4D9D" w:rsidRPr="00FE1CF5" w:rsidRDefault="00FE4D9D" w:rsidP="00FE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Группа инвалидности (степень ограничения способности к трудовой деятельности) ______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Причина инвалидности ___________________________________________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Инвалидность установлена с</w:t>
      </w:r>
      <w:r w:rsidR="00C306B1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Инвалидность установлена до</w:t>
      </w:r>
      <w:r w:rsidR="00C306B1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Инвалидность  установлена: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первично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повторно</w:t>
      </w:r>
    </w:p>
    <w:p w:rsidR="00FE4D9D" w:rsidRPr="00FE1CF5" w:rsidRDefault="00FE4D9D" w:rsidP="00FE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об установлении инвалидности от __.__.____  №_______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D7C6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об инвалидности: ____________________________________</w:t>
      </w:r>
    </w:p>
    <w:p w:rsidR="00FE4D9D" w:rsidRPr="00FE1CF5" w:rsidRDefault="00FE4D9D" w:rsidP="00FE4D9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5. ДОПОЛНИТЕЛЬНАЯ ИНФОРМАЦИЯ</w:t>
      </w:r>
    </w:p>
    <w:p w:rsidR="00FE4D9D" w:rsidRPr="00FE1CF5" w:rsidRDefault="00FE4D9D" w:rsidP="00FE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9D" w:rsidRPr="00FE1CF5" w:rsidRDefault="00FE4D9D" w:rsidP="00FE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9D" w:rsidRPr="00FE1CF5" w:rsidRDefault="00FE4D9D" w:rsidP="00FE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D9D" w:rsidRPr="00FE1CF5" w:rsidRDefault="00FE4D9D" w:rsidP="00FE4D9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6. ПРИЛАГАЕМЫЕ ДОКУМЕНТЫ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3026"/>
        <w:gridCol w:w="1794"/>
      </w:tblGrid>
      <w:tr w:rsidR="00FE1CF5" w:rsidRPr="00FE1CF5" w:rsidTr="00B35A61">
        <w:tc>
          <w:tcPr>
            <w:tcW w:w="851" w:type="dxa"/>
            <w:shd w:val="clear" w:color="auto" w:fill="auto"/>
            <w:vAlign w:val="center"/>
          </w:tcPr>
          <w:p w:rsidR="00385860" w:rsidRPr="00FE1CF5" w:rsidRDefault="0038586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306B1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5860" w:rsidRPr="00FE1CF5" w:rsidRDefault="0038586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385860" w:rsidRPr="00FE1CF5" w:rsidRDefault="00385860" w:rsidP="0071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 (оригинал</w:t>
            </w:r>
            <w:r w:rsidR="00C306B1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C306B1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C306B1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 копия</w:t>
            </w:r>
            <w:r w:rsidR="00C306B1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  <w:r w:rsidR="00F22FB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85860" w:rsidRPr="00FE1CF5" w:rsidRDefault="0038586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1CF5" w:rsidRPr="00FE1CF5" w:rsidTr="00B35A61">
        <w:tc>
          <w:tcPr>
            <w:tcW w:w="851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35A61">
        <w:tc>
          <w:tcPr>
            <w:tcW w:w="851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35A61">
        <w:tc>
          <w:tcPr>
            <w:tcW w:w="851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35A61">
        <w:tc>
          <w:tcPr>
            <w:tcW w:w="851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35A61">
        <w:tc>
          <w:tcPr>
            <w:tcW w:w="851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35A61">
        <w:tc>
          <w:tcPr>
            <w:tcW w:w="851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85860" w:rsidRPr="00FE1CF5" w:rsidRDefault="00385860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C89" w:rsidRPr="00FE1CF5" w:rsidRDefault="00F95C89">
      <w:pPr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E4D9D" w:rsidRPr="00FE1CF5" w:rsidRDefault="00FE4D9D" w:rsidP="00FE4D9D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ДАННЫЕ </w:t>
      </w:r>
      <w:r w:rsidR="00F22FB8" w:rsidRPr="00FE1CF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Calibri" w:hAnsi="Times New Roman" w:cs="Times New Roman"/>
          <w:sz w:val="24"/>
          <w:szCs w:val="24"/>
        </w:rPr>
        <w:t>КОМПЕТЕНТНО</w:t>
      </w:r>
      <w:r w:rsidR="00F22FB8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22FB8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Pr="00FE1CF5">
        <w:rPr>
          <w:rFonts w:ascii="Times New Roman" w:eastAsia="Calibri" w:hAnsi="Times New Roman" w:cs="Times New Roman"/>
          <w:sz w:val="24"/>
          <w:szCs w:val="24"/>
        </w:rPr>
        <w:t>, ЗАПОЛНИВШЕ</w:t>
      </w:r>
      <w:r w:rsidR="00F22FB8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9237D3">
        <w:tc>
          <w:tcPr>
            <w:tcW w:w="9356" w:type="dxa"/>
            <w:shd w:val="clear" w:color="auto" w:fill="auto"/>
          </w:tcPr>
          <w:p w:rsidR="009237D3" w:rsidRPr="00FE1CF5" w:rsidRDefault="009237D3" w:rsidP="00E61AD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___________   Факс __________   Адрес электронной почты ________________</w:t>
            </w:r>
          </w:p>
          <w:p w:rsidR="009237D3" w:rsidRPr="00FE1CF5" w:rsidRDefault="009237D3" w:rsidP="00E61A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  <w:p w:rsidR="009237D3" w:rsidRPr="00FE1CF5" w:rsidRDefault="009237D3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Подпись, Ф. И. О. и должность ответственного лица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9237D3" w:rsidRPr="00FE1CF5" w:rsidRDefault="009237D3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F95C89" w:rsidRPr="00FE1CF5" w:rsidRDefault="00F95C89" w:rsidP="00F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39" w:rsidRPr="00FE1CF5" w:rsidRDefault="000E3439" w:rsidP="00FE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E3439" w:rsidRPr="00FE1CF5" w:rsidSect="00C861AA">
          <w:footnotePr>
            <w:numRestart w:val="eachSect"/>
          </w:footnotePr>
          <w:type w:val="continuous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6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B27DD1" w:rsidRPr="00FE1CF5" w:rsidRDefault="00B27DD1" w:rsidP="00B27DD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«ЗАПРОС»</w:t>
      </w:r>
    </w:p>
    <w:p w:rsidR="008E7661" w:rsidRPr="00FE1CF5" w:rsidRDefault="008E7661" w:rsidP="008E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«__»_____________20__г.</w:t>
      </w:r>
    </w:p>
    <w:p w:rsidR="008E7661" w:rsidRPr="00FE1CF5" w:rsidRDefault="008E7661" w:rsidP="008E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335EC4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_____________________</w:t>
      </w:r>
    </w:p>
    <w:p w:rsidR="00B27DD1" w:rsidRPr="00FE1CF5" w:rsidRDefault="00B27DD1" w:rsidP="00E3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661" w:rsidRPr="00FE1CF5" w:rsidRDefault="008E7661" w:rsidP="008E76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335EC4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335EC4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335EC4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1CF5" w:rsidRPr="00FE1CF5" w:rsidTr="00E61AD1">
        <w:tc>
          <w:tcPr>
            <w:tcW w:w="9356" w:type="dxa"/>
            <w:shd w:val="clear" w:color="auto" w:fill="auto"/>
          </w:tcPr>
          <w:p w:rsidR="008E7661" w:rsidRPr="00FE1CF5" w:rsidRDefault="008E7661" w:rsidP="00E61A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  <w:r w:rsidR="00E61AD1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_______________________________________________________________</w:t>
            </w:r>
          </w:p>
          <w:p w:rsidR="008E7661" w:rsidRPr="00FE1CF5" w:rsidRDefault="008E7661" w:rsidP="00E61A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______________________________________________________________________</w:t>
            </w:r>
          </w:p>
        </w:tc>
      </w:tr>
    </w:tbl>
    <w:p w:rsidR="008E7661" w:rsidRPr="00FE1CF5" w:rsidRDefault="008E7661" w:rsidP="008E7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Настоящий формуляр направляется в связи с запросом следующей информации: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о получении и размере пенсии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о стаже работы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о факте осу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 xml:space="preserve">ществления (прекращения) </w:t>
      </w:r>
      <w:r w:rsidR="00713997" w:rsidRPr="00FE1CF5">
        <w:rPr>
          <w:rFonts w:ascii="Times New Roman" w:eastAsia="Calibri" w:hAnsi="Times New Roman" w:cs="Times New Roman"/>
          <w:sz w:val="24"/>
          <w:szCs w:val="24"/>
        </w:rPr>
        <w:t>трудовой деятельности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об измене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нии фамилии, имени, отчества (при наличии)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сведений об иждивенцах (членах семьи) тру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дящегося (умершего трудящегося)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об изменении гражда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нства трудящегося (члена семьи)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713997" w:rsidRPr="00FE1CF5">
        <w:rPr>
          <w:rFonts w:ascii="Times New Roman" w:eastAsia="Calibri" w:hAnsi="Times New Roman" w:cs="Times New Roman"/>
          <w:sz w:val="24"/>
          <w:szCs w:val="24"/>
        </w:rPr>
        <w:t>о выезде на постоянное место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жительств</w:t>
      </w:r>
      <w:r w:rsidR="00A626B1" w:rsidRPr="00FE1CF5">
        <w:rPr>
          <w:rFonts w:ascii="Times New Roman" w:eastAsia="Calibri" w:hAnsi="Times New Roman" w:cs="Times New Roman"/>
          <w:sz w:val="24"/>
          <w:szCs w:val="24"/>
        </w:rPr>
        <w:t>о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 xml:space="preserve"> в другое государство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о мест</w:t>
      </w:r>
      <w:r w:rsidR="00B35A61" w:rsidRPr="00FE1CF5">
        <w:rPr>
          <w:rFonts w:ascii="Times New Roman" w:eastAsia="Calibri" w:hAnsi="Times New Roman" w:cs="Times New Roman"/>
          <w:sz w:val="24"/>
          <w:szCs w:val="24"/>
        </w:rPr>
        <w:t>о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жительств</w:t>
      </w:r>
      <w:r w:rsidR="00B35A61" w:rsidRPr="00FE1CF5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8E7661" w:rsidRPr="00FE1CF5" w:rsidRDefault="008E7661" w:rsidP="00335E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об актуальных банковских реквизитах трудящегося (члена семьи) для перечисления пенсии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о с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мерти трудящегося (члена семьи)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о в</w:t>
      </w:r>
      <w:r w:rsidR="00335EC4" w:rsidRPr="00FE1CF5">
        <w:rPr>
          <w:rFonts w:ascii="Times New Roman" w:eastAsia="Calibri" w:hAnsi="Times New Roman" w:cs="Times New Roman"/>
          <w:sz w:val="24"/>
          <w:szCs w:val="24"/>
        </w:rPr>
        <w:t>ступлении вдовы (вдовца) в брак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734D06" w:rsidRPr="00FE1CF5">
        <w:rPr>
          <w:rFonts w:ascii="Times New Roman" w:eastAsia="Calibri" w:hAnsi="Times New Roman" w:cs="Times New Roman"/>
          <w:sz w:val="24"/>
          <w:szCs w:val="24"/>
        </w:rPr>
        <w:t>иные сведения</w:t>
      </w:r>
    </w:p>
    <w:p w:rsidR="008E7661" w:rsidRPr="00FE1CF5" w:rsidRDefault="008E7661" w:rsidP="008E7661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 СВЕДЕНИЯ О ТРУДЯЩЕМСЯ (ЧЛЕНЕ СЕМЬИ)</w:t>
      </w:r>
    </w:p>
    <w:p w:rsidR="001E2667" w:rsidRPr="00FE1CF5" w:rsidRDefault="008E7661" w:rsidP="00980B2B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AA322C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E2667" w:rsidRPr="00FE1CF5" w:rsidRDefault="001E2667" w:rsidP="001E266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при рождении и все другие фамилии _____________________________________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Пол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8E7661" w:rsidRPr="00FE1CF5" w:rsidRDefault="00CD1492" w:rsidP="00980B2B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7661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E7661" w:rsidRPr="00FE1CF5">
        <w:rPr>
          <w:rFonts w:ascii="Times New Roman" w:eastAsia="Times New Roman" w:hAnsi="Times New Roman" w:cs="Times New Roman"/>
          <w:sz w:val="24"/>
          <w:szCs w:val="24"/>
        </w:rPr>
        <w:t xml:space="preserve"> личность:</w:t>
      </w:r>
    </w:p>
    <w:p w:rsidR="008E7661" w:rsidRPr="00FE1CF5" w:rsidRDefault="008E7661" w:rsidP="00980B2B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Индивидуальный (персональный) номер (счет) трудящегося: </w:t>
      </w:r>
    </w:p>
    <w:p w:rsidR="008E7661" w:rsidRPr="00FE1CF5" w:rsidRDefault="008E7661" w:rsidP="008E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AA322C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8E7661" w:rsidRPr="00FE1CF5" w:rsidRDefault="008E7661" w:rsidP="008E7661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8E7661" w:rsidRPr="00FE1CF5" w:rsidRDefault="008E7661" w:rsidP="008E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AA322C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8E7661" w:rsidRPr="00FE1CF5" w:rsidRDefault="008E7661" w:rsidP="008E7661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8E7661" w:rsidRPr="00FE1CF5" w:rsidRDefault="008E7661" w:rsidP="008E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AA322C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8E7661" w:rsidRPr="00FE1CF5" w:rsidRDefault="008E7661" w:rsidP="008E7661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8E7661" w:rsidRPr="00FE1CF5" w:rsidRDefault="008E7661" w:rsidP="008E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8E7661" w:rsidRPr="00FE1CF5" w:rsidRDefault="008E7661" w:rsidP="008E7661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8E7661" w:rsidRPr="00FE1CF5" w:rsidRDefault="008E7661" w:rsidP="008E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8E7661" w:rsidRPr="00FE1CF5" w:rsidRDefault="008E7661" w:rsidP="008E7661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(страховой но</w:t>
      </w:r>
      <w:r w:rsidR="00CD1492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B604F4" w:rsidRPr="00FE1CF5" w:rsidRDefault="008E7661" w:rsidP="00B6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8E7661" w:rsidRPr="00FE1CF5" w:rsidRDefault="008E7661" w:rsidP="00B6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661" w:rsidRPr="00FE1CF5" w:rsidRDefault="008E7661" w:rsidP="008E766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8E7661" w:rsidRPr="00FE1CF5" w:rsidRDefault="008E7661" w:rsidP="008E7661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CD1492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_____________________________________________,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8E7661" w:rsidRPr="00FE1CF5" w:rsidRDefault="008E7661" w:rsidP="008E7661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2. ДОПОЛНИТЕЛЬНАЯ ИНФОРМАЦИЯ</w:t>
      </w:r>
    </w:p>
    <w:p w:rsidR="008E7661" w:rsidRPr="00FE1CF5" w:rsidRDefault="008E7661" w:rsidP="008E76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661" w:rsidRPr="00FE1CF5" w:rsidRDefault="008E7661" w:rsidP="008E76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7DEA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15627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661" w:rsidRPr="00FE1CF5" w:rsidRDefault="008E7661" w:rsidP="008E7661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3. ПРИЛАГАЕМЫЕ ДОКУМЕНТЫ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3026"/>
        <w:gridCol w:w="1806"/>
      </w:tblGrid>
      <w:tr w:rsidR="00FE1CF5" w:rsidRPr="00FE1CF5" w:rsidTr="00011544">
        <w:tc>
          <w:tcPr>
            <w:tcW w:w="851" w:type="dxa"/>
            <w:shd w:val="clear" w:color="auto" w:fill="auto"/>
            <w:vAlign w:val="center"/>
          </w:tcPr>
          <w:p w:rsidR="002A7DEA" w:rsidRPr="00FE1CF5" w:rsidRDefault="002A7DEA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11544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7DEA" w:rsidRPr="00FE1CF5" w:rsidRDefault="002A7DEA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A7DEA" w:rsidRPr="00FE1CF5" w:rsidRDefault="002A7DEA" w:rsidP="0071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 (оригинал</w:t>
            </w:r>
            <w:r w:rsidR="00CD149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CD149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CD149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 копия</w:t>
            </w:r>
            <w:r w:rsidR="00CD149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  <w:r w:rsidR="00CD1492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A7DEA" w:rsidRPr="00FE1CF5" w:rsidRDefault="002A7DEA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1CF5" w:rsidRPr="00FE1CF5" w:rsidTr="00011544">
        <w:tc>
          <w:tcPr>
            <w:tcW w:w="851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011544">
        <w:tc>
          <w:tcPr>
            <w:tcW w:w="851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011544">
        <w:tc>
          <w:tcPr>
            <w:tcW w:w="851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011544">
        <w:tc>
          <w:tcPr>
            <w:tcW w:w="851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011544">
        <w:tc>
          <w:tcPr>
            <w:tcW w:w="851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011544">
        <w:tc>
          <w:tcPr>
            <w:tcW w:w="851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A7DEA" w:rsidRPr="00FE1CF5" w:rsidRDefault="002A7DEA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7661" w:rsidRPr="00FE1CF5" w:rsidRDefault="008E7661" w:rsidP="008E7661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4. ДАННЫЕ </w:t>
      </w:r>
      <w:r w:rsidR="00CD1492" w:rsidRPr="00FE1CF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Calibri" w:hAnsi="Times New Roman" w:cs="Times New Roman"/>
          <w:sz w:val="24"/>
          <w:szCs w:val="24"/>
        </w:rPr>
        <w:t>КОМПЕТЕНТНО</w:t>
      </w:r>
      <w:r w:rsidR="00CD1492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CD1492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Pr="00FE1CF5">
        <w:rPr>
          <w:rFonts w:ascii="Times New Roman" w:eastAsia="Calibri" w:hAnsi="Times New Roman" w:cs="Times New Roman"/>
          <w:sz w:val="24"/>
          <w:szCs w:val="24"/>
        </w:rPr>
        <w:t>, ЗАПОЛНИВШЕ</w:t>
      </w:r>
      <w:r w:rsidR="00CD1492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E61AD1">
        <w:tc>
          <w:tcPr>
            <w:tcW w:w="9356" w:type="dxa"/>
            <w:shd w:val="clear" w:color="auto" w:fill="auto"/>
          </w:tcPr>
          <w:p w:rsidR="00E61AD1" w:rsidRPr="00FE1CF5" w:rsidRDefault="00E61AD1" w:rsidP="00E61AD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___________   Факс __________   Адрес электронной почты ________________</w:t>
            </w:r>
          </w:p>
          <w:p w:rsidR="00E61AD1" w:rsidRPr="00FE1CF5" w:rsidRDefault="00E61AD1" w:rsidP="00E61A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  <w:p w:rsidR="00E61AD1" w:rsidRPr="00FE1CF5" w:rsidRDefault="00E61AD1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Подпись, Ф. И. О. и должность ответственного лица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E61AD1" w:rsidRPr="00FE1CF5" w:rsidRDefault="00E61AD1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383388" w:rsidRPr="00FE1CF5" w:rsidRDefault="00383388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  <w:sectPr w:rsidR="00383388" w:rsidRPr="00FE1CF5" w:rsidSect="00591DF3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878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7</w:t>
      </w:r>
    </w:p>
    <w:p w:rsidR="00B20FD2" w:rsidRPr="00FE1CF5" w:rsidRDefault="00B20FD2" w:rsidP="00B20FD2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6A728F" w:rsidRPr="00FE1CF5" w:rsidRDefault="006A728F" w:rsidP="00CD7CB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 xml:space="preserve">ФОРМУЛЯР «ПЛАТЕЖНАЯ ВЕДОМОСТЬ» 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>от __.__.____ № ____________</w:t>
      </w: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6A728F" w:rsidRPr="00FE1CF5" w:rsidRDefault="006A728F" w:rsidP="006A7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за _________________________ 20_________ г.</w:t>
      </w:r>
    </w:p>
    <w:p w:rsidR="006A728F" w:rsidRPr="00FE1CF5" w:rsidRDefault="006A728F" w:rsidP="00164D15">
      <w:pPr>
        <w:spacing w:after="0" w:line="240" w:lineRule="auto"/>
        <w:ind w:left="5387" w:right="6776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(квартал)</w:t>
      </w:r>
    </w:p>
    <w:p w:rsidR="006A728F" w:rsidRPr="00FE1CF5" w:rsidRDefault="006A728F" w:rsidP="006A7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</w:t>
      </w:r>
    </w:p>
    <w:p w:rsidR="006A728F" w:rsidRPr="00FE1CF5" w:rsidRDefault="006A728F" w:rsidP="00FF54F3">
      <w:pPr>
        <w:spacing w:after="0" w:line="360" w:lineRule="auto"/>
        <w:ind w:left="3119" w:right="2803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(наименование компетентного органа государства-члена, назначившего пенсию)</w:t>
      </w:r>
    </w:p>
    <w:p w:rsidR="00E1076B" w:rsidRPr="00FE1CF5" w:rsidRDefault="00DA0F46" w:rsidP="00FF54F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получателям пенсии (трудящимся (членам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наследникам (правопреемникам)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получателям неполученных сумм пенсий умерших трудящихся (членов семей)), проживающим в:</w:t>
      </w:r>
    </w:p>
    <w:p w:rsidR="00FF54F3" w:rsidRPr="00FE1CF5" w:rsidRDefault="00FF54F3" w:rsidP="000B6CF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Республике Армения   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Республике Беларусь   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Республике Казахстан   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Кыргызской Республике   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255A4" w:rsidRPr="00FE1CF5" w:rsidRDefault="006255A4" w:rsidP="000B6CF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5A4" w:rsidRPr="00FE1CF5" w:rsidRDefault="006255A4" w:rsidP="000B6CF9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6255A4" w:rsidRPr="00FE1CF5" w:rsidRDefault="006255A4" w:rsidP="000B6CF9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6B1859" w:rsidRPr="00FE1CF5" w:rsidRDefault="006B1859" w:rsidP="000B6CF9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800"/>
        <w:gridCol w:w="901"/>
        <w:gridCol w:w="1295"/>
        <w:gridCol w:w="1276"/>
        <w:gridCol w:w="780"/>
        <w:gridCol w:w="709"/>
        <w:gridCol w:w="851"/>
        <w:gridCol w:w="850"/>
        <w:gridCol w:w="992"/>
        <w:gridCol w:w="1134"/>
        <w:gridCol w:w="902"/>
        <w:gridCol w:w="941"/>
        <w:gridCol w:w="1134"/>
        <w:gridCol w:w="851"/>
      </w:tblGrid>
      <w:tr w:rsidR="00FE1CF5" w:rsidRPr="00FE1CF5" w:rsidTr="006255A4">
        <w:trPr>
          <w:trHeight w:val="850"/>
        </w:trPr>
        <w:tc>
          <w:tcPr>
            <w:tcW w:w="3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№</w:t>
            </w:r>
            <w:r w:rsidR="002779A3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п/п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Номер пенсион</w:t>
            </w:r>
            <w:r w:rsidR="00176183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ного дела 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Вид пенсии</w:t>
            </w:r>
          </w:p>
        </w:tc>
        <w:tc>
          <w:tcPr>
            <w:tcW w:w="90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uk-UA"/>
              </w:rPr>
              <w:t>Фамилия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,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 xml:space="preserve"> имя,</w:t>
            </w:r>
          </w:p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>тчество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(при наличии)</w:t>
            </w:r>
          </w:p>
          <w:p w:rsidR="00164D15" w:rsidRPr="00FE1CF5" w:rsidRDefault="00164D15" w:rsidP="00801ABC">
            <w:pPr>
              <w:spacing w:after="0" w:line="216" w:lineRule="auto"/>
              <w:rPr>
                <w:rFonts w:ascii="Times New Roman" w:eastAsia="Times New Roman" w:hAnsi="Times New Roman" w:cs="Times New Roman"/>
                <w:strike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>получа</w:t>
            </w:r>
            <w:r w:rsidR="00801ABC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>теля пен</w:t>
            </w:r>
            <w:r w:rsidR="00176183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>сии</w:t>
            </w:r>
          </w:p>
        </w:tc>
        <w:tc>
          <w:tcPr>
            <w:tcW w:w="129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801ABC">
            <w:pPr>
              <w:spacing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Идентифика</w:t>
            </w:r>
            <w:r w:rsidR="00801ABC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ционный номер</w:t>
            </w:r>
            <w:r w:rsidR="00734D06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получателя пенсии в государстве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, назначившем пенсию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801AB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Идентифика</w:t>
            </w:r>
            <w:r w:rsidR="00801ABC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ционный номер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получателя пенсии в государстве, осуществля</w:t>
            </w:r>
            <w:r w:rsidR="00DF39F4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ющем доставку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пенсии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Адрес получа</w:t>
            </w:r>
            <w:r w:rsidR="00DF39F4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теля пенсии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5E66D5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Информация об умершем трудящемся</w:t>
            </w:r>
            <w:r w:rsidR="005E66D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DF39F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Пенсия, в том числе не</w:t>
            </w:r>
            <w:r w:rsidR="002779A3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полученная в связи со смертью получателя, в валюте государства, назначившего пенсию</w:t>
            </w:r>
          </w:p>
        </w:tc>
        <w:tc>
          <w:tcPr>
            <w:tcW w:w="94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Общая сумма выплаты (в валюте, в которой назначена пенси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я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)</w:t>
            </w:r>
          </w:p>
          <w:p w:rsidR="00164D15" w:rsidRPr="00FE1CF5" w:rsidRDefault="00164D15" w:rsidP="00DF39F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гр. 14=</w:t>
            </w:r>
            <w:r w:rsidR="00DF39F4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г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р.11+</w:t>
            </w:r>
            <w:r w:rsidR="00DF39F4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гр.12 </w:t>
            </w: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Общая сум</w:t>
            </w:r>
            <w:r w:rsidR="00B10E2E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ма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выплаты 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(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 xml:space="preserve"> валюте, в которой осу</w:t>
            </w:r>
            <w:r w:rsidR="00B10E2E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ществляется перевод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lt-LT"/>
              </w:rPr>
              <w:t>пенсии</w:t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164D15" w:rsidRPr="00FE1CF5" w:rsidRDefault="00164D15" w:rsidP="005E66D5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гр.15=гр.14 с учетом кур</w:t>
            </w:r>
            <w:r w:rsidR="00B10E2E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са конверта</w:t>
            </w:r>
            <w:r w:rsidR="00B10E2E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softHyphen/>
              <w:t>ции</w:t>
            </w:r>
            <w:r w:rsidR="005E66D5"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**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DF39F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Отметка о причине невып</w:t>
            </w:r>
            <w:r w:rsidR="00DF39F4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латы</w:t>
            </w:r>
          </w:p>
        </w:tc>
      </w:tr>
      <w:tr w:rsidR="00FE1CF5" w:rsidRPr="00FE1CF5" w:rsidTr="006255A4">
        <w:trPr>
          <w:trHeight w:val="936"/>
        </w:trPr>
        <w:tc>
          <w:tcPr>
            <w:tcW w:w="392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DF39F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Ф.</w:t>
            </w:r>
            <w:r w:rsidR="00F65548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И.О.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801ABC" w:rsidP="008670F5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иденти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>фика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 xml:space="preserve">ционный </w:t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номер в государ</w:t>
            </w:r>
            <w:r w:rsidR="00DF39F4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стве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,</w:t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на</w:t>
            </w:r>
            <w:r w:rsidR="00450D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>значив</w:t>
            </w:r>
            <w:r w:rsidR="00450D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>шем пенсию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801ABC" w:rsidP="00801AB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иденти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>фика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 xml:space="preserve">ционный </w:t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номер в государ</w:t>
            </w:r>
            <w:r w:rsidR="00DF39F4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стве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,</w:t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осу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  <w:t>ществля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="008670F5"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ющем доставку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пенсии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801ABC" w:rsidP="00DF39F4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 xml:space="preserve">размер </w:t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>пенсии</w:t>
            </w:r>
            <w:r w:rsidR="00DF39F4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  <w:t>за квартал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4D06" w:rsidRPr="00FE1CF5" w:rsidRDefault="00801ABC" w:rsidP="004C46B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lt-LT"/>
              </w:rPr>
              <w:t xml:space="preserve">размер </w:t>
            </w:r>
            <w:r w:rsidR="00164D15"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lt-LT"/>
              </w:rPr>
              <w:t>невыплачен</w:t>
            </w:r>
            <w:r w:rsidR="00543C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</w:r>
            <w:r w:rsidR="00164D15"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lt-LT"/>
              </w:rPr>
              <w:t>ной пенсии за прошлый период</w:t>
            </w:r>
            <w:r w:rsidR="00E857D9"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</w:p>
          <w:p w:rsidR="00164D15" w:rsidRPr="00FE1CF5" w:rsidRDefault="00164D15" w:rsidP="004C46B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неполучен</w:t>
            </w:r>
            <w:r w:rsidR="00734D06"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ной пенсии</w:t>
            </w:r>
          </w:p>
        </w:tc>
        <w:tc>
          <w:tcPr>
            <w:tcW w:w="9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801ABC" w:rsidP="00D227AE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E1CF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прошлый</w:t>
            </w:r>
            <w:r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64D1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период</w:t>
            </w:r>
            <w:r w:rsidR="00D227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: 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="00D227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…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227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день, месяц, год</w:t>
            </w:r>
            <w:r w:rsidR="00D227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)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по</w:t>
            </w:r>
            <w:r w:rsidR="00D227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…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227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</w:t>
            </w:r>
            <w:r w:rsidR="008670F5" w:rsidRPr="00FE1C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день, мес</w:t>
            </w:r>
            <w:r w:rsidR="00D227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яц, год)</w:t>
            </w:r>
          </w:p>
        </w:tc>
        <w:tc>
          <w:tcPr>
            <w:tcW w:w="94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lt-LT"/>
              </w:rPr>
            </w:pPr>
          </w:p>
        </w:tc>
      </w:tr>
      <w:tr w:rsidR="00FE1CF5" w:rsidRPr="00FE1CF5" w:rsidTr="006255A4">
        <w:tc>
          <w:tcPr>
            <w:tcW w:w="3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5600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9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</w:tr>
      <w:tr w:rsidR="00FE1CF5" w:rsidRPr="00FE1CF5" w:rsidTr="006255A4">
        <w:tc>
          <w:tcPr>
            <w:tcW w:w="3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4D15" w:rsidRPr="00FE1CF5" w:rsidRDefault="00164D15" w:rsidP="006A72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FE1CF5" w:rsidRPr="00FE1CF5" w:rsidTr="006255A4">
        <w:tc>
          <w:tcPr>
            <w:tcW w:w="8704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28F" w:rsidRPr="00FE1CF5" w:rsidRDefault="006A728F" w:rsidP="006A72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>ИТОГО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28F" w:rsidRPr="00FE1CF5" w:rsidRDefault="006A728F" w:rsidP="006A72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28F" w:rsidRPr="00FE1CF5" w:rsidRDefault="006A728F" w:rsidP="006A72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</w:pPr>
          </w:p>
        </w:tc>
        <w:tc>
          <w:tcPr>
            <w:tcW w:w="9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28F" w:rsidRPr="00FE1CF5" w:rsidRDefault="006A728F" w:rsidP="006A72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</w:pPr>
          </w:p>
        </w:tc>
        <w:tc>
          <w:tcPr>
            <w:tcW w:w="9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28F" w:rsidRPr="00FE1CF5" w:rsidRDefault="006A728F" w:rsidP="006A72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28F" w:rsidRPr="00FE1CF5" w:rsidRDefault="006A728F" w:rsidP="006A72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728F" w:rsidRPr="00FE1CF5" w:rsidRDefault="006A728F" w:rsidP="006A728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</w:pPr>
          </w:p>
        </w:tc>
      </w:tr>
    </w:tbl>
    <w:p w:rsidR="006A728F" w:rsidRPr="00FE1CF5" w:rsidRDefault="006A728F" w:rsidP="00403F5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По ведомости за___ квартал 20__   г. остаток средств  _______________________________ _____________</w:t>
      </w:r>
      <w:r w:rsidR="006B5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(вид валюты)</w:t>
      </w:r>
      <w:r w:rsidR="00011544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A728F" w:rsidRPr="00FE1CF5" w:rsidRDefault="006A728F" w:rsidP="00403F5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Итого профинансировано за___ квартал 20__г. с учетом указанного остатка средств на сумму: ______________ (вид валюты).</w:t>
      </w: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8613"/>
      </w:tblGrid>
      <w:tr w:rsidR="00FE1CF5" w:rsidRPr="00FE1CF5" w:rsidTr="006B1859">
        <w:trPr>
          <w:trHeight w:val="1096"/>
        </w:trPr>
        <w:tc>
          <w:tcPr>
            <w:tcW w:w="8613" w:type="dxa"/>
            <w:shd w:val="clear" w:color="auto" w:fill="auto"/>
          </w:tcPr>
          <w:p w:rsidR="00BE1AB8" w:rsidRPr="00FE1CF5" w:rsidRDefault="00BE1AB8" w:rsidP="00BE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6A728F" w:rsidRPr="00FE1CF5" w:rsidRDefault="00BE1AB8" w:rsidP="00BE1AB8">
            <w:pPr>
              <w:tabs>
                <w:tab w:val="left" w:pos="1154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 xml:space="preserve">(подпись </w:t>
            </w:r>
            <w:r w:rsidR="006A728F"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>ответственного лица</w:t>
            </w:r>
            <w:r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 xml:space="preserve"> </w:t>
            </w:r>
            <w:r w:rsidR="006A728F"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>компетентного органа государства-члена,</w:t>
            </w:r>
            <w:r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 xml:space="preserve"> </w:t>
            </w:r>
            <w:r w:rsidR="006A728F"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>назначившего пенси</w:t>
            </w:r>
            <w:r w:rsidR="0047566B"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>ю</w:t>
            </w:r>
            <w:r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>)</w:t>
            </w:r>
          </w:p>
          <w:p w:rsidR="00BE1AB8" w:rsidRPr="00FE1CF5" w:rsidRDefault="00BE1AB8" w:rsidP="006B68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28F" w:rsidRPr="00FE1CF5" w:rsidRDefault="006A728F" w:rsidP="006B689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М.</w:t>
            </w:r>
            <w:r w:rsidR="00011544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П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._____________</w:t>
            </w:r>
          </w:p>
        </w:tc>
      </w:tr>
    </w:tbl>
    <w:p w:rsidR="006A728F" w:rsidRPr="00FE1CF5" w:rsidRDefault="006A728F" w:rsidP="006A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BE1AB8"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A728F" w:rsidRPr="00FE1CF5" w:rsidRDefault="00BE1AB8" w:rsidP="006A728F">
      <w:pPr>
        <w:tabs>
          <w:tab w:val="left" w:pos="11548"/>
        </w:tabs>
        <w:spacing w:after="0" w:line="240" w:lineRule="auto"/>
        <w:ind w:right="7907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r w:rsidR="006A728F" w:rsidRPr="00FE1CF5">
        <w:rPr>
          <w:rFonts w:ascii="Times New Roman" w:eastAsia="Times New Roman" w:hAnsi="Times New Roman" w:cs="Times New Roman"/>
          <w:i/>
          <w:sz w:val="20"/>
          <w:szCs w:val="24"/>
        </w:rPr>
        <w:t>подпись руководителя компетентного органа, назначившего пенсию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7B488A" w:rsidRPr="00FE1CF5" w:rsidRDefault="006A728F" w:rsidP="006A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7B488A" w:rsidRPr="00FE1CF5" w:rsidRDefault="007B488A" w:rsidP="007B488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</w:p>
    <w:p w:rsidR="007B488A" w:rsidRPr="00FE1CF5" w:rsidRDefault="007B488A" w:rsidP="007B488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(Ф. И. О.)</w:t>
      </w:r>
    </w:p>
    <w:p w:rsidR="007B488A" w:rsidRPr="00FE1CF5" w:rsidRDefault="007B488A" w:rsidP="007B488A">
      <w:pPr>
        <w:spacing w:after="0" w:line="240" w:lineRule="auto"/>
        <w:jc w:val="both"/>
        <w:rPr>
          <w:rFonts w:ascii="Times New Roman" w:eastAsia="A" w:hAnsi="Times New Roman" w:cs="Times New Roman"/>
          <w:i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i/>
          <w:sz w:val="20"/>
          <w:szCs w:val="28"/>
          <w:lang w:eastAsia="ru-RU"/>
        </w:rPr>
        <w:t>________________________________</w:t>
      </w:r>
    </w:p>
    <w:p w:rsidR="007B488A" w:rsidRPr="00FE1CF5" w:rsidRDefault="007B488A" w:rsidP="007B488A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i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i/>
          <w:sz w:val="20"/>
          <w:szCs w:val="28"/>
          <w:lang w:eastAsia="ru-RU"/>
        </w:rPr>
        <w:t xml:space="preserve"> (должность)</w:t>
      </w:r>
    </w:p>
    <w:p w:rsidR="00B30E14" w:rsidRPr="00FE1CF5" w:rsidRDefault="00B30E14" w:rsidP="005E66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6D5" w:rsidRPr="00FE1CF5" w:rsidRDefault="005E66D5" w:rsidP="005E66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E66D5" w:rsidRPr="00FE1CF5" w:rsidRDefault="005E66D5" w:rsidP="005E66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 Заполняется в случае выплаты сумм пенсии, не полученных в связи со смертью.</w:t>
      </w:r>
    </w:p>
    <w:p w:rsidR="005E66D5" w:rsidRPr="00FE1CF5" w:rsidRDefault="005E66D5" w:rsidP="005E66D5">
      <w:pPr>
        <w:pStyle w:val="af"/>
      </w:pPr>
      <w:r w:rsidRPr="00FE1CF5">
        <w:rPr>
          <w:rFonts w:ascii="Times New Roman" w:eastAsia="Times New Roman" w:hAnsi="Times New Roman" w:cs="Times New Roman"/>
          <w:spacing w:val="-4"/>
        </w:rPr>
        <w:t xml:space="preserve">** </w:t>
      </w:r>
      <w:r w:rsidRPr="00FE1CF5">
        <w:rPr>
          <w:rFonts w:ascii="Times New Roman" w:eastAsia="Times New Roman" w:hAnsi="Times New Roman" w:cs="Times New Roman"/>
          <w:spacing w:val="-4"/>
          <w:lang w:val="lt-LT"/>
        </w:rPr>
        <w:t xml:space="preserve">Официальный курс </w:t>
      </w:r>
      <w:r w:rsidRPr="00FE1CF5">
        <w:rPr>
          <w:rFonts w:ascii="Times New Roman" w:eastAsia="Times New Roman" w:hAnsi="Times New Roman" w:cs="Times New Roman"/>
          <w:spacing w:val="-4"/>
        </w:rPr>
        <w:t xml:space="preserve">валюты, </w:t>
      </w:r>
      <w:r w:rsidRPr="00FE1CF5">
        <w:rPr>
          <w:rFonts w:ascii="Times New Roman" w:eastAsia="Times New Roman" w:hAnsi="Times New Roman" w:cs="Times New Roman"/>
          <w:spacing w:val="-4"/>
          <w:lang w:val="lt-LT"/>
        </w:rPr>
        <w:t xml:space="preserve">установленный </w:t>
      </w:r>
      <w:r w:rsidRPr="00FE1CF5">
        <w:rPr>
          <w:rFonts w:ascii="Times New Roman" w:eastAsia="Times New Roman" w:hAnsi="Times New Roman" w:cs="Times New Roman"/>
          <w:spacing w:val="-4"/>
        </w:rPr>
        <w:t xml:space="preserve">национальным (центральным) банком государства-члена на </w:t>
      </w:r>
      <w:r w:rsidRPr="00FE1CF5">
        <w:rPr>
          <w:rFonts w:ascii="Times New Roman" w:eastAsia="Times New Roman" w:hAnsi="Times New Roman" w:cs="Times New Roman"/>
          <w:spacing w:val="-4"/>
          <w:lang w:val="lt-LT"/>
        </w:rPr>
        <w:t>20</w:t>
      </w:r>
      <w:r w:rsidRPr="00FE1CF5">
        <w:rPr>
          <w:rFonts w:ascii="Times New Roman" w:eastAsia="Times New Roman" w:hAnsi="Times New Roman" w:cs="Times New Roman"/>
          <w:spacing w:val="-4"/>
        </w:rPr>
        <w:t>__</w:t>
      </w:r>
      <w:r w:rsidRPr="00FE1CF5">
        <w:rPr>
          <w:rFonts w:ascii="Times New Roman" w:eastAsia="Times New Roman" w:hAnsi="Times New Roman" w:cs="Times New Roman"/>
          <w:spacing w:val="-4"/>
          <w:lang w:val="lt-LT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</w:rPr>
        <w:t>г./ __________________________д./</w:t>
      </w:r>
      <w:r w:rsidRPr="00FE1CF5">
        <w:rPr>
          <w:rFonts w:ascii="Times New Roman" w:eastAsia="Times New Roman" w:hAnsi="Times New Roman" w:cs="Times New Roman"/>
          <w:spacing w:val="-4"/>
          <w:lang w:val="lt-LT"/>
        </w:rPr>
        <w:t>название</w:t>
      </w:r>
      <w:r w:rsidRPr="00FE1CF5">
        <w:rPr>
          <w:rFonts w:ascii="Times New Roman" w:eastAsia="Times New Roman" w:hAnsi="Times New Roman" w:cs="Times New Roman"/>
          <w:spacing w:val="-4"/>
        </w:rPr>
        <w:t xml:space="preserve"> валюты/=</w:t>
      </w:r>
      <w:r w:rsidRPr="00FE1CF5">
        <w:rPr>
          <w:rFonts w:ascii="Times New Roman" w:eastAsia="Times New Roman" w:hAnsi="Times New Roman" w:cs="Times New Roman"/>
          <w:spacing w:val="-4"/>
          <w:lang w:val="lt-LT"/>
        </w:rPr>
        <w:t xml:space="preserve"> название</w:t>
      </w:r>
      <w:r w:rsidRPr="00FE1CF5">
        <w:rPr>
          <w:rFonts w:ascii="Times New Roman" w:eastAsia="Times New Roman" w:hAnsi="Times New Roman" w:cs="Times New Roman"/>
          <w:spacing w:val="-4"/>
        </w:rPr>
        <w:t xml:space="preserve"> валюты</w:t>
      </w:r>
      <w:r w:rsidRPr="00FE1CF5">
        <w:rPr>
          <w:rFonts w:ascii="Times New Roman" w:eastAsia="Times New Roman" w:hAnsi="Times New Roman" w:cs="Times New Roman"/>
          <w:spacing w:val="-4"/>
          <w:lang w:val="lt-LT"/>
        </w:rPr>
        <w:t>/</w:t>
      </w:r>
    </w:p>
    <w:p w:rsidR="005E66D5" w:rsidRPr="00FE1CF5" w:rsidRDefault="005E66D5" w:rsidP="007B488A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i/>
          <w:sz w:val="20"/>
          <w:szCs w:val="28"/>
          <w:lang w:eastAsia="ru-RU"/>
        </w:rPr>
      </w:pPr>
    </w:p>
    <w:p w:rsidR="006A728F" w:rsidRPr="00FE1CF5" w:rsidRDefault="00F65548" w:rsidP="00B10E2E">
      <w:pPr>
        <w:spacing w:after="0" w:line="360" w:lineRule="auto"/>
        <w:ind w:firstLine="2127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728F" w:rsidRPr="00FE1CF5">
        <w:rPr>
          <w:rFonts w:ascii="Times New Roman" w:eastAsia="Times New Roman" w:hAnsi="Times New Roman" w:cs="Times New Roman"/>
          <w:sz w:val="24"/>
          <w:szCs w:val="24"/>
        </w:rPr>
        <w:t>одтверждение о доставке:</w:t>
      </w:r>
    </w:p>
    <w:p w:rsidR="006A728F" w:rsidRPr="00FE1CF5" w:rsidRDefault="006A728F" w:rsidP="008E75FA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получено средств </w:t>
      </w:r>
      <w:r w:rsidR="008E75FA" w:rsidRPr="00FE1CF5">
        <w:rPr>
          <w:rFonts w:ascii="Times New Roman" w:eastAsia="Times New Roman" w:hAnsi="Times New Roman" w:cs="Times New Roman"/>
          <w:sz w:val="24"/>
          <w:szCs w:val="24"/>
        </w:rPr>
        <w:t>(строка «Итого профинансировано»)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E75FA" w:rsidRPr="00FE1CF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E75FA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14A3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E75FA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 (вид валюты) </w:t>
      </w:r>
    </w:p>
    <w:p w:rsidR="006A728F" w:rsidRPr="00FE1CF5" w:rsidRDefault="006A728F" w:rsidP="008E75FA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представлено к выплате</w:t>
      </w:r>
      <w:r w:rsidR="008E75FA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>(гр</w:t>
      </w:r>
      <w:r w:rsidR="00011544" w:rsidRPr="00FE1CF5">
        <w:rPr>
          <w:rFonts w:ascii="Times New Roman" w:eastAsia="Times New Roman" w:hAnsi="Times New Roman" w:cs="Times New Roman"/>
          <w:sz w:val="24"/>
          <w:szCs w:val="24"/>
        </w:rPr>
        <w:t>афа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B70E81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 чел. ______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(вид валюты)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(гр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афа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15)</w:t>
      </w:r>
    </w:p>
    <w:p w:rsidR="006A728F" w:rsidRPr="00FE1CF5" w:rsidRDefault="00606FFC" w:rsidP="008E75FA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доставлено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B70E81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A728F" w:rsidRPr="00FE1CF5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 xml:space="preserve"> (графа 1 - графа</w:t>
      </w:r>
      <w:r w:rsidR="000314A3" w:rsidRPr="00FE1CF5">
        <w:rPr>
          <w:rFonts w:ascii="Times New Roman" w:eastAsia="Times New Roman" w:hAnsi="Times New Roman" w:cs="Times New Roman"/>
          <w:sz w:val="24"/>
          <w:szCs w:val="24"/>
        </w:rPr>
        <w:t xml:space="preserve"> 16)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6A728F" w:rsidRPr="00FE1CF5">
        <w:rPr>
          <w:rFonts w:ascii="Times New Roman" w:eastAsia="Times New Roman" w:hAnsi="Times New Roman" w:cs="Times New Roman"/>
          <w:sz w:val="24"/>
          <w:szCs w:val="24"/>
        </w:rPr>
        <w:t xml:space="preserve"> (вид валюты)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(гр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афа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15-гр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афа</w:t>
      </w:r>
      <w:r w:rsidR="00536C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16)</w:t>
      </w:r>
    </w:p>
    <w:p w:rsidR="006A728F" w:rsidRPr="00FE1CF5" w:rsidRDefault="006A728F" w:rsidP="008E75FA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606FFC" w:rsidRPr="00FE1CF5">
        <w:rPr>
          <w:rFonts w:ascii="Times New Roman" w:eastAsia="Times New Roman" w:hAnsi="Times New Roman" w:cs="Times New Roman"/>
          <w:sz w:val="24"/>
          <w:szCs w:val="24"/>
        </w:rPr>
        <w:t>доставлено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B70E81" w:rsidRPr="00FE1CF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9147C4" w:rsidRPr="00FE1CF5">
        <w:rPr>
          <w:rFonts w:ascii="Times New Roman" w:eastAsia="Times New Roman" w:hAnsi="Times New Roman" w:cs="Times New Roman"/>
          <w:sz w:val="24"/>
          <w:szCs w:val="24"/>
        </w:rPr>
        <w:t xml:space="preserve"> (гр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афа</w:t>
      </w:r>
      <w:r w:rsidR="009147C4" w:rsidRPr="00FE1CF5">
        <w:rPr>
          <w:rFonts w:ascii="Times New Roman" w:eastAsia="Times New Roman" w:hAnsi="Times New Roman" w:cs="Times New Roman"/>
          <w:sz w:val="24"/>
          <w:szCs w:val="24"/>
        </w:rPr>
        <w:t xml:space="preserve"> 16)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 (вид валюты)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 xml:space="preserve"> (графа</w:t>
      </w:r>
      <w:r w:rsidR="001A29DD" w:rsidRPr="00FE1CF5">
        <w:rPr>
          <w:rFonts w:ascii="Times New Roman" w:eastAsia="Times New Roman" w:hAnsi="Times New Roman" w:cs="Times New Roman"/>
          <w:sz w:val="24"/>
          <w:szCs w:val="24"/>
        </w:rPr>
        <w:t xml:space="preserve"> 15)</w:t>
      </w:r>
    </w:p>
    <w:p w:rsidR="006A728F" w:rsidRPr="00FE1CF5" w:rsidRDefault="006A728F" w:rsidP="008E75FA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удержано</w:t>
      </w:r>
      <w:r w:rsidR="00B30E14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B70E81" w:rsidRPr="00FE1CF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 чел. ________________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(вид валюты)</w:t>
      </w:r>
    </w:p>
    <w:p w:rsidR="006A728F" w:rsidRPr="00FE1CF5" w:rsidRDefault="006A728F" w:rsidP="008E75FA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возвращено за прошлые периоды</w:t>
      </w:r>
      <w:r w:rsidR="00B30E14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B70E81"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 чел. _______________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(вид валюты)</w:t>
      </w:r>
    </w:p>
    <w:p w:rsidR="006A728F" w:rsidRPr="00FE1CF5" w:rsidRDefault="006A728F" w:rsidP="003F7E29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 остаток средств __________</w:t>
      </w:r>
      <w:r w:rsidR="00B70E81" w:rsidRPr="00FE1CF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F65548" w:rsidRPr="00FE1C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(вид валюты)</w:t>
      </w:r>
    </w:p>
    <w:p w:rsidR="006A728F" w:rsidRPr="00FE1CF5" w:rsidRDefault="006A728F" w:rsidP="004410A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A072A4" w:rsidRPr="00FE1CF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6A728F" w:rsidRPr="00FE1CF5" w:rsidRDefault="009008E7" w:rsidP="009008E7">
      <w:pPr>
        <w:tabs>
          <w:tab w:val="left" w:pos="11548"/>
        </w:tabs>
        <w:spacing w:after="0" w:line="240" w:lineRule="auto"/>
        <w:ind w:left="3402" w:right="-31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r w:rsidR="006A728F" w:rsidRPr="00FE1CF5">
        <w:rPr>
          <w:rFonts w:ascii="Times New Roman" w:eastAsia="Times New Roman" w:hAnsi="Times New Roman" w:cs="Times New Roman"/>
          <w:i/>
          <w:sz w:val="20"/>
          <w:szCs w:val="24"/>
        </w:rPr>
        <w:t>дата, подпись ответственного лица компетентного органа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государства-члена</w:t>
      </w:r>
      <w:r w:rsidR="006A728F" w:rsidRPr="00FE1CF5">
        <w:rPr>
          <w:rFonts w:ascii="Times New Roman" w:eastAsia="Times New Roman" w:hAnsi="Times New Roman" w:cs="Times New Roman"/>
          <w:i/>
          <w:sz w:val="20"/>
          <w:szCs w:val="24"/>
        </w:rPr>
        <w:t>, осуществляющего доставку пенсии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F65548" w:rsidRPr="00FE1CF5" w:rsidRDefault="00F65548" w:rsidP="00F65548">
      <w:pPr>
        <w:tabs>
          <w:tab w:val="left" w:pos="11548"/>
        </w:tabs>
        <w:spacing w:after="0" w:line="240" w:lineRule="auto"/>
        <w:ind w:right="-31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65548" w:rsidRPr="00FE1CF5" w:rsidRDefault="00F65548" w:rsidP="00F65548">
      <w:pPr>
        <w:tabs>
          <w:tab w:val="left" w:pos="11548"/>
        </w:tabs>
        <w:spacing w:after="0" w:line="240" w:lineRule="auto"/>
        <w:ind w:right="-31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65548" w:rsidRPr="00FE1CF5" w:rsidRDefault="00F65548" w:rsidP="00F65548">
      <w:pPr>
        <w:tabs>
          <w:tab w:val="left" w:pos="11548"/>
        </w:tabs>
        <w:spacing w:after="0" w:line="240" w:lineRule="auto"/>
        <w:ind w:right="-31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6A728F" w:rsidRPr="00FE1CF5" w:rsidRDefault="00F65548" w:rsidP="00F65548">
      <w:pPr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A728F" w:rsidRPr="00FE1CF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28F" w:rsidRPr="00FE1CF5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E14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E3439" w:rsidRPr="00FE1CF5" w:rsidRDefault="00B30E14" w:rsidP="00B3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lastRenderedPageBreak/>
        <w:t>* Приложение № 1 к формуляру «Платежная ведомость».</w:t>
      </w:r>
    </w:p>
    <w:p w:rsidR="00B30E14" w:rsidRPr="00FE1CF5" w:rsidRDefault="00B30E14" w:rsidP="00FE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hAnsi="Times New Roman" w:cs="Times New Roman"/>
          <w:sz w:val="20"/>
          <w:szCs w:val="20"/>
        </w:rPr>
        <w:t>** Приложение № 2 к формуляру «Платежная ведомость».</w:t>
      </w:r>
    </w:p>
    <w:p w:rsidR="00B57F6E" w:rsidRPr="00FE1CF5" w:rsidRDefault="00B57F6E" w:rsidP="00615C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  <w:sectPr w:rsidR="00B57F6E" w:rsidRPr="00FE1CF5" w:rsidSect="00591DF3">
          <w:footnotePr>
            <w:numRestart w:val="eachSect"/>
          </w:footnotePr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B15B5" w:rsidRPr="00FE1CF5" w:rsidRDefault="006C2C14" w:rsidP="009D4BAB">
      <w:pPr>
        <w:spacing w:after="0" w:line="360" w:lineRule="auto"/>
        <w:ind w:left="9072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E1CF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008E7" w:rsidRPr="00FE1CF5">
        <w:rPr>
          <w:rFonts w:ascii="Times New Roman" w:hAnsi="Times New Roman" w:cs="Times New Roman"/>
          <w:sz w:val="30"/>
          <w:szCs w:val="30"/>
        </w:rPr>
        <w:t xml:space="preserve">№ </w:t>
      </w:r>
      <w:r w:rsidRPr="00FE1CF5">
        <w:rPr>
          <w:rFonts w:ascii="Times New Roman" w:hAnsi="Times New Roman" w:cs="Times New Roman"/>
          <w:sz w:val="30"/>
          <w:szCs w:val="30"/>
        </w:rPr>
        <w:t>1</w:t>
      </w:r>
    </w:p>
    <w:p w:rsidR="006B15B5" w:rsidRPr="00FE1CF5" w:rsidRDefault="006B15B5" w:rsidP="009D4BAB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E1CF5">
        <w:rPr>
          <w:rFonts w:ascii="Times New Roman" w:hAnsi="Times New Roman" w:cs="Times New Roman"/>
          <w:sz w:val="30"/>
          <w:szCs w:val="30"/>
        </w:rPr>
        <w:t>к формуляру «Платежная ведомость»</w:t>
      </w:r>
    </w:p>
    <w:p w:rsidR="006B15B5" w:rsidRPr="00FE1CF5" w:rsidRDefault="006B15B5" w:rsidP="009D4BAB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E1CF5">
        <w:rPr>
          <w:rFonts w:ascii="Times New Roman" w:hAnsi="Times New Roman" w:cs="Times New Roman"/>
          <w:sz w:val="30"/>
          <w:szCs w:val="30"/>
        </w:rPr>
        <w:t>от _________ 20 __ г. № _________</w:t>
      </w:r>
    </w:p>
    <w:p w:rsidR="004F7C69" w:rsidRPr="00FE1CF5" w:rsidRDefault="004F7C69" w:rsidP="004F7C6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СПИСОК</w:t>
      </w:r>
    </w:p>
    <w:p w:rsidR="006B15B5" w:rsidRPr="00FE1CF5" w:rsidRDefault="004F7C69" w:rsidP="004F7C69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 xml:space="preserve">лиц, по которым произведены удержания излишне выплаченных сумм пенсий </w:t>
      </w: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br/>
        <w:t>в валюте государства-члена, осуществляющего удержание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1"/>
        <w:gridCol w:w="1916"/>
        <w:gridCol w:w="2452"/>
        <w:gridCol w:w="2452"/>
        <w:gridCol w:w="1724"/>
        <w:gridCol w:w="2097"/>
        <w:gridCol w:w="1955"/>
        <w:gridCol w:w="1659"/>
      </w:tblGrid>
      <w:tr w:rsidR="00FE1CF5" w:rsidRPr="00FE1CF5" w:rsidTr="00531C0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 w:rsidP="003B54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 w:rsidR="003B5405" w:rsidRPr="00FE1CF5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 w:rsidP="003B54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</w:t>
            </w:r>
            <w:r w:rsidR="003B5405" w:rsidRPr="00FE1CF5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государстве-члене, осуществляющем удержание</w:t>
            </w:r>
            <w:r w:rsidR="009300E0"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 излишне выплаченных сумм пенсий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 w:rsidP="007B4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</w:t>
            </w:r>
            <w:r w:rsidR="003B5405" w:rsidRPr="00FE1CF5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государстве-члене, на территории которого образовались излишне выплаченные суммы пенси</w:t>
            </w:r>
            <w:r w:rsidR="007B488A" w:rsidRPr="00FE1C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 w:rsidP="007B4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Излишне выплаченные суммы пенси</w:t>
            </w:r>
            <w:r w:rsidR="007B488A" w:rsidRPr="00FE1C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, подлежащие удержанию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FE" w:rsidRPr="00FE1CF5" w:rsidRDefault="000F3C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Сумма удержаний излишне выплаченных сумм пенсий (за текущий квартал)</w:t>
            </w:r>
          </w:p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0F3C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Сумма удержаний излишне выплаченных сумм пенсий (нарастающим итогом) в валюте государства-члена, осуществляющего удержание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Остаток сумм удержаний излишне выплаченных сумм пенсий на отчетную дату</w:t>
            </w:r>
          </w:p>
        </w:tc>
      </w:tr>
      <w:tr w:rsidR="00FE1CF5" w:rsidRPr="00FE1CF5" w:rsidTr="00531C0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1CF5" w:rsidRPr="00FE1CF5" w:rsidTr="00531C0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176" w:rsidRPr="00FE1CF5" w:rsidTr="00531C03"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B5" w:rsidRPr="00FE1CF5" w:rsidRDefault="006B15B5" w:rsidP="00F655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5" w:rsidRPr="00FE1CF5" w:rsidRDefault="006B15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5B5" w:rsidRPr="00FE1CF5" w:rsidRDefault="006B15B5" w:rsidP="006B15B5">
      <w:pPr>
        <w:spacing w:after="0" w:line="240" w:lineRule="auto"/>
        <w:ind w:left="9204" w:hanging="9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7C69" w:rsidRPr="00FE1CF5" w:rsidRDefault="004F7C69" w:rsidP="004F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7C69" w:rsidRPr="00FE1CF5" w:rsidRDefault="004F7C69" w:rsidP="004F7C69">
      <w:pPr>
        <w:tabs>
          <w:tab w:val="left" w:pos="11548"/>
        </w:tabs>
        <w:spacing w:after="0" w:line="240" w:lineRule="auto"/>
        <w:ind w:right="33"/>
        <w:rPr>
          <w:rFonts w:ascii="Times New Roman" w:eastAsia="Times New Roman" w:hAnsi="Times New Roman" w:cs="Times New Roman"/>
          <w:i/>
          <w:spacing w:val="-2"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pacing w:val="-2"/>
          <w:sz w:val="20"/>
          <w:szCs w:val="24"/>
        </w:rPr>
        <w:t>(подпись ответственного лица компетентного органа государства-члена, назначившего пенсию)</w:t>
      </w:r>
    </w:p>
    <w:p w:rsidR="004F7C69" w:rsidRPr="00FE1CF5" w:rsidRDefault="004F7C69" w:rsidP="004F7C6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C69" w:rsidRPr="00FE1CF5" w:rsidRDefault="004F7C69" w:rsidP="004F7C6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>М.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. _____________</w:t>
      </w:r>
    </w:p>
    <w:p w:rsidR="004F7C69" w:rsidRPr="00FE1CF5" w:rsidRDefault="004F7C69" w:rsidP="009300E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00E0" w:rsidRPr="00FE1CF5" w:rsidRDefault="004F7C69" w:rsidP="009300E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9300E0" w:rsidRPr="00FE1CF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</w:t>
      </w:r>
    </w:p>
    <w:p w:rsidR="009300E0" w:rsidRPr="00FE1CF5" w:rsidRDefault="009300E0" w:rsidP="009300E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(Ф. И. О.)</w:t>
      </w:r>
    </w:p>
    <w:p w:rsidR="009300E0" w:rsidRPr="00FE1CF5" w:rsidRDefault="009300E0" w:rsidP="009300E0">
      <w:pPr>
        <w:spacing w:after="0" w:line="240" w:lineRule="auto"/>
        <w:jc w:val="both"/>
        <w:rPr>
          <w:rFonts w:ascii="Times New Roman" w:eastAsia="A" w:hAnsi="Times New Roman" w:cs="Times New Roman"/>
          <w:i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i/>
          <w:sz w:val="20"/>
          <w:szCs w:val="28"/>
          <w:lang w:eastAsia="ru-RU"/>
        </w:rPr>
        <w:t>________________________________</w:t>
      </w:r>
    </w:p>
    <w:p w:rsidR="009300E0" w:rsidRPr="00FE1CF5" w:rsidRDefault="009300E0" w:rsidP="009300E0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i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i/>
          <w:sz w:val="20"/>
          <w:szCs w:val="28"/>
          <w:lang w:eastAsia="ru-RU"/>
        </w:rPr>
        <w:t xml:space="preserve"> (должность)</w:t>
      </w: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lastRenderedPageBreak/>
        <w:t>____________________</w:t>
      </w:r>
    </w:p>
    <w:p w:rsidR="000E3439" w:rsidRPr="00FE1CF5" w:rsidRDefault="000E3439" w:rsidP="006B15B5">
      <w:pPr>
        <w:spacing w:after="0" w:line="240" w:lineRule="auto"/>
        <w:ind w:left="9204" w:hanging="92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0E3439" w:rsidRPr="00FE1CF5" w:rsidSect="00591DF3">
          <w:footnotePr>
            <w:numRestart w:val="eachSect"/>
          </w:footnotePr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B15B5" w:rsidRPr="00FE1CF5" w:rsidRDefault="009D4BAB" w:rsidP="009D4BAB">
      <w:pPr>
        <w:spacing w:after="0" w:line="360" w:lineRule="auto"/>
        <w:ind w:left="8931" w:firstLine="1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E1CF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008E7" w:rsidRPr="00FE1CF5">
        <w:rPr>
          <w:rFonts w:ascii="Times New Roman" w:hAnsi="Times New Roman" w:cs="Times New Roman"/>
          <w:sz w:val="30"/>
          <w:szCs w:val="30"/>
        </w:rPr>
        <w:t xml:space="preserve">№ </w:t>
      </w:r>
      <w:r w:rsidR="006B15B5" w:rsidRPr="00FE1CF5">
        <w:rPr>
          <w:rFonts w:ascii="Times New Roman" w:hAnsi="Times New Roman" w:cs="Times New Roman"/>
          <w:sz w:val="30"/>
          <w:szCs w:val="30"/>
        </w:rPr>
        <w:t>2</w:t>
      </w:r>
    </w:p>
    <w:p w:rsidR="006B15B5" w:rsidRPr="00FE1CF5" w:rsidRDefault="006B15B5" w:rsidP="009D4BAB">
      <w:pPr>
        <w:spacing w:after="0" w:line="240" w:lineRule="auto"/>
        <w:ind w:left="8931" w:firstLine="1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E1CF5">
        <w:rPr>
          <w:rFonts w:ascii="Times New Roman" w:hAnsi="Times New Roman" w:cs="Times New Roman"/>
          <w:sz w:val="30"/>
          <w:szCs w:val="30"/>
        </w:rPr>
        <w:t>к формуляру «Платежная ведомость»</w:t>
      </w:r>
    </w:p>
    <w:p w:rsidR="006B15B5" w:rsidRPr="00FE1CF5" w:rsidRDefault="006B15B5" w:rsidP="009D4BAB">
      <w:pPr>
        <w:spacing w:after="0" w:line="240" w:lineRule="auto"/>
        <w:ind w:left="8931" w:firstLine="1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E1CF5">
        <w:rPr>
          <w:rFonts w:ascii="Times New Roman" w:hAnsi="Times New Roman" w:cs="Times New Roman"/>
          <w:sz w:val="30"/>
          <w:szCs w:val="30"/>
        </w:rPr>
        <w:t>от _________ 20 __ г. № _________</w:t>
      </w:r>
    </w:p>
    <w:p w:rsidR="007970DA" w:rsidRPr="00FE1CF5" w:rsidRDefault="006B15B5" w:rsidP="007970D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СПИСОК</w:t>
      </w:r>
    </w:p>
    <w:p w:rsidR="006B15B5" w:rsidRPr="00FE1CF5" w:rsidRDefault="007970DA" w:rsidP="007970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лиц, по которым возвращены суммы пенсий за прошлые периоды</w:t>
      </w:r>
    </w:p>
    <w:p w:rsidR="006B15B5" w:rsidRPr="00FE1CF5" w:rsidRDefault="006B15B5" w:rsidP="006B1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94"/>
        <w:gridCol w:w="2082"/>
        <w:gridCol w:w="2656"/>
        <w:gridCol w:w="2656"/>
        <w:gridCol w:w="2268"/>
        <w:gridCol w:w="2265"/>
        <w:gridCol w:w="2265"/>
      </w:tblGrid>
      <w:tr w:rsidR="00FE1CF5" w:rsidRPr="00FE1CF5" w:rsidTr="00A34D2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 w:rsidP="00856B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получателя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 w:rsidP="00856B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получателя в государстве-члене, назначившем пенсию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 w:rsidP="007B4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получателя в государстве-члене, осуществляющем доставку</w:t>
            </w:r>
            <w:r w:rsidR="009300E0"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 пенси</w:t>
            </w:r>
            <w:r w:rsidR="007B488A" w:rsidRPr="00FE1C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Прошлый период, за который возвращена сумма пенси</w:t>
            </w:r>
            <w:r w:rsidR="007B488A" w:rsidRPr="00FE1C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(при наличии информации)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 w:rsidP="007B4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Возвращенные суммы пенси</w:t>
            </w:r>
            <w:r w:rsidR="007B488A" w:rsidRPr="00FE1C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B28C5"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за прошлые периоды в валюте государства-члена, осуществляющего доставку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662A2" w:rsidP="007B4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Отметка о п</w:t>
            </w:r>
            <w:r w:rsidR="00A34D25" w:rsidRPr="00FE1CF5">
              <w:rPr>
                <w:rFonts w:ascii="Times New Roman" w:hAnsi="Times New Roman" w:cs="Times New Roman"/>
                <w:sz w:val="20"/>
                <w:szCs w:val="20"/>
              </w:rPr>
              <w:t>ричин</w:t>
            </w: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34D25" w:rsidRPr="00FE1CF5">
              <w:rPr>
                <w:rFonts w:ascii="Times New Roman" w:hAnsi="Times New Roman" w:cs="Times New Roman"/>
                <w:sz w:val="20"/>
                <w:szCs w:val="20"/>
              </w:rPr>
              <w:t xml:space="preserve"> возврата сумм пенси</w:t>
            </w:r>
            <w:r w:rsidR="007B488A" w:rsidRPr="00FE1C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FE1CF5" w:rsidRPr="00FE1CF5" w:rsidTr="00A34D2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1CF5" w:rsidRPr="00FE1CF5" w:rsidTr="00A34D25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25" w:rsidRPr="00FE1CF5" w:rsidTr="00A34D25">
        <w:tc>
          <w:tcPr>
            <w:tcW w:w="2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25" w:rsidRPr="00FE1CF5" w:rsidRDefault="009300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25" w:rsidRPr="00FE1CF5" w:rsidRDefault="00A34D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5B5" w:rsidRPr="00FE1CF5" w:rsidRDefault="006B15B5" w:rsidP="006B1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6A39" w:rsidRPr="00FE1CF5" w:rsidRDefault="00E86A39" w:rsidP="00E8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86A39" w:rsidRPr="00FE1CF5" w:rsidRDefault="00E86A39" w:rsidP="00E86A39">
      <w:pPr>
        <w:tabs>
          <w:tab w:val="left" w:pos="11548"/>
        </w:tabs>
        <w:spacing w:after="0" w:line="240" w:lineRule="auto"/>
        <w:ind w:right="33"/>
        <w:rPr>
          <w:rFonts w:ascii="Times New Roman" w:eastAsia="Times New Roman" w:hAnsi="Times New Roman" w:cs="Times New Roman"/>
          <w:i/>
          <w:spacing w:val="-2"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pacing w:val="-2"/>
          <w:sz w:val="20"/>
          <w:szCs w:val="24"/>
        </w:rPr>
        <w:t>(подпись ответственного лица компетентного органа государства-члена, назначившего пенсию)</w:t>
      </w:r>
    </w:p>
    <w:p w:rsidR="00E86A39" w:rsidRPr="00FE1CF5" w:rsidRDefault="00E86A39" w:rsidP="00E86A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A39" w:rsidRPr="00FE1CF5" w:rsidRDefault="00E86A39" w:rsidP="00E86A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>М.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  <w:lang w:val="lt-LT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. _____________</w:t>
      </w:r>
    </w:p>
    <w:p w:rsidR="00E86A39" w:rsidRPr="00FE1CF5" w:rsidRDefault="00E86A39" w:rsidP="00E86A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A39" w:rsidRPr="00FE1CF5" w:rsidRDefault="00E86A39" w:rsidP="00E86A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</w:p>
    <w:p w:rsidR="00E86A39" w:rsidRPr="00FE1CF5" w:rsidRDefault="00E86A39" w:rsidP="00E86A3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(Ф. И. О.)</w:t>
      </w:r>
    </w:p>
    <w:p w:rsidR="00E86A39" w:rsidRPr="00FE1CF5" w:rsidRDefault="00E86A39" w:rsidP="00E86A39">
      <w:pPr>
        <w:spacing w:after="0" w:line="240" w:lineRule="auto"/>
        <w:jc w:val="both"/>
        <w:rPr>
          <w:rFonts w:ascii="Times New Roman" w:eastAsia="A" w:hAnsi="Times New Roman" w:cs="Times New Roman"/>
          <w:i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i/>
          <w:sz w:val="20"/>
          <w:szCs w:val="28"/>
          <w:lang w:eastAsia="ru-RU"/>
        </w:rPr>
        <w:t>________________________________</w:t>
      </w:r>
    </w:p>
    <w:p w:rsidR="00E86A39" w:rsidRPr="00FE1CF5" w:rsidRDefault="00E86A39" w:rsidP="00E86A39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i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i/>
          <w:sz w:val="20"/>
          <w:szCs w:val="28"/>
          <w:lang w:eastAsia="ru-RU"/>
        </w:rPr>
        <w:t xml:space="preserve"> (должность)</w:t>
      </w:r>
    </w:p>
    <w:p w:rsidR="00E86A39" w:rsidRPr="00FE1CF5" w:rsidRDefault="00E86A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E86A39" w:rsidRPr="00FE1CF5" w:rsidRDefault="00E86A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E86A39" w:rsidRPr="00FE1CF5" w:rsidRDefault="00E86A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D4693B" w:rsidRPr="00FE1CF5" w:rsidRDefault="000E3439" w:rsidP="00D46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6B15B5" w:rsidRPr="00FE1CF5" w:rsidRDefault="006B15B5" w:rsidP="00615C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  <w:sectPr w:rsidR="006B15B5" w:rsidRPr="00FE1CF5" w:rsidSect="00591DF3">
          <w:footnotePr>
            <w:numRestart w:val="eachSect"/>
          </w:footnotePr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8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DA57B8" w:rsidRPr="00FE1CF5" w:rsidRDefault="00DA57B8" w:rsidP="00393C63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«АКТ СВЕРКИ»</w:t>
      </w:r>
    </w:p>
    <w:p w:rsidR="006641C2" w:rsidRPr="00FE1CF5" w:rsidRDefault="006641C2" w:rsidP="00CB0FA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«__»_____________20__г.</w:t>
      </w:r>
    </w:p>
    <w:p w:rsidR="006641C2" w:rsidRPr="00FE1CF5" w:rsidRDefault="006641C2" w:rsidP="00CB0FA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9300E0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</w:t>
      </w:r>
    </w:p>
    <w:p w:rsidR="006641C2" w:rsidRPr="00FE1CF5" w:rsidRDefault="006641C2" w:rsidP="00CB0FA2">
      <w:pPr>
        <w:spacing w:after="0" w:line="216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641C2" w:rsidRPr="00FE1CF5" w:rsidRDefault="006641C2" w:rsidP="00CB0FA2">
      <w:pPr>
        <w:spacing w:after="24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2641BE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2641BE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2641BE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1CF5" w:rsidRPr="00FE1CF5" w:rsidTr="00E61AD1">
        <w:tc>
          <w:tcPr>
            <w:tcW w:w="9356" w:type="dxa"/>
            <w:shd w:val="clear" w:color="auto" w:fill="auto"/>
          </w:tcPr>
          <w:p w:rsidR="00404D4A" w:rsidRPr="00FE1CF5" w:rsidRDefault="00404D4A" w:rsidP="00CB0FA2">
            <w:pPr>
              <w:spacing w:before="12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</w:p>
          <w:p w:rsidR="00404D4A" w:rsidRPr="00FE1CF5" w:rsidRDefault="00404D4A" w:rsidP="00CB0FA2">
            <w:pPr>
              <w:tabs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_______________________________________________________________</w:t>
            </w:r>
          </w:p>
          <w:p w:rsidR="00404D4A" w:rsidRPr="00FE1CF5" w:rsidRDefault="00404D4A" w:rsidP="00E61AD1">
            <w:pPr>
              <w:spacing w:after="12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______________________________________________________________________</w:t>
            </w:r>
          </w:p>
        </w:tc>
      </w:tr>
    </w:tbl>
    <w:p w:rsidR="006641C2" w:rsidRPr="00FE1CF5" w:rsidRDefault="006641C2" w:rsidP="00CB0FA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641C2" w:rsidRPr="00FE1CF5" w:rsidRDefault="00C770F2" w:rsidP="00191AB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</w:t>
      </w:r>
      <w:r w:rsidR="006641C2" w:rsidRPr="00FE1CF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9A661A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  <w:r w:rsidR="006641C2" w:rsidRPr="00FE1CF5">
        <w:rPr>
          <w:rFonts w:ascii="Times New Roman" w:eastAsia="Times New Roman" w:hAnsi="Times New Roman" w:cs="Times New Roman"/>
          <w:sz w:val="24"/>
          <w:szCs w:val="24"/>
        </w:rPr>
        <w:t xml:space="preserve"> на выплату пенсий трудящимся (членам семей)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641C2" w:rsidRPr="00FE1CF5">
        <w:rPr>
          <w:rFonts w:ascii="Times New Roman" w:eastAsia="Times New Roman" w:hAnsi="Times New Roman" w:cs="Times New Roman"/>
          <w:sz w:val="24"/>
          <w:szCs w:val="24"/>
        </w:rPr>
        <w:t>наследникам (правопреемникам) пенсионных накоплений/</w:t>
      </w:r>
      <w:r w:rsidR="00191AB7" w:rsidRPr="00FE1CF5">
        <w:rPr>
          <w:rFonts w:ascii="Times New Roman" w:eastAsia="Times New Roman" w:hAnsi="Times New Roman" w:cs="Times New Roman"/>
          <w:sz w:val="24"/>
          <w:szCs w:val="24"/>
        </w:rPr>
        <w:t>получателям</w:t>
      </w:r>
      <w:r w:rsidR="00191AB7" w:rsidRPr="00FE1C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41C2" w:rsidRPr="00FE1CF5">
        <w:rPr>
          <w:rFonts w:ascii="Times New Roman" w:eastAsia="Times New Roman" w:hAnsi="Times New Roman" w:cs="Times New Roman"/>
          <w:sz w:val="24"/>
          <w:szCs w:val="24"/>
        </w:rPr>
        <w:t>неполученных сумм пенсий умерших трудящихся</w:t>
      </w:r>
      <w:r w:rsidR="00404D4A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1C2" w:rsidRPr="00FE1CF5">
        <w:rPr>
          <w:rFonts w:ascii="Times New Roman" w:eastAsia="Times New Roman" w:hAnsi="Times New Roman" w:cs="Times New Roman"/>
          <w:sz w:val="24"/>
          <w:szCs w:val="24"/>
        </w:rPr>
        <w:t>(членов семей), проживающим в</w:t>
      </w:r>
      <w:r w:rsidR="002641BE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41C2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016" w:rsidRPr="00FE1CF5" w:rsidRDefault="00415016" w:rsidP="00191AB7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832"/>
        <w:gridCol w:w="2040"/>
        <w:gridCol w:w="2054"/>
        <w:gridCol w:w="1897"/>
      </w:tblGrid>
      <w:tr w:rsidR="00FE1CF5" w:rsidRPr="00FE1CF5" w:rsidTr="00D178F6">
        <w:trPr>
          <w:trHeight w:val="583"/>
        </w:trPr>
        <w:tc>
          <w:tcPr>
            <w:tcW w:w="912" w:type="pct"/>
          </w:tcPr>
          <w:p w:rsidR="00C301B2" w:rsidRPr="00FE1CF5" w:rsidRDefault="00C301B2" w:rsidP="00645C86">
            <w:pPr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Calibri" w:hAnsi="Times New Roman" w:cs="Times New Roman"/>
              </w:rPr>
              <w:t>□</w:t>
            </w:r>
            <w:r w:rsidRPr="00FE1CF5">
              <w:rPr>
                <w:rFonts w:ascii="Times New Roman" w:eastAsia="Calibri" w:hAnsi="Times New Roman" w:cs="Times New Roman"/>
              </w:rPr>
              <w:t> </w:t>
            </w:r>
            <w:r w:rsidRPr="00FE1CF5">
              <w:rPr>
                <w:rFonts w:ascii="Times New Roman" w:hAnsi="Times New Roman" w:cs="Times New Roman"/>
              </w:rPr>
              <w:t xml:space="preserve">Республике </w:t>
            </w:r>
            <w:r w:rsidR="00645C86" w:rsidRPr="00FE1CF5">
              <w:rPr>
                <w:rFonts w:ascii="Times New Roman" w:hAnsi="Times New Roman" w:cs="Times New Roman"/>
              </w:rPr>
              <w:t xml:space="preserve">  </w:t>
            </w:r>
            <w:r w:rsidRPr="00FE1CF5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957" w:type="pct"/>
          </w:tcPr>
          <w:p w:rsidR="00C301B2" w:rsidRPr="00FE1CF5" w:rsidRDefault="00C301B2" w:rsidP="00645C86">
            <w:pPr>
              <w:ind w:left="238" w:hanging="23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Calibri" w:hAnsi="Times New Roman" w:cs="Times New Roman"/>
              </w:rPr>
              <w:t>□</w:t>
            </w:r>
            <w:r w:rsidRPr="00FE1CF5">
              <w:rPr>
                <w:rFonts w:ascii="Times New Roman" w:eastAsia="Calibri" w:hAnsi="Times New Roman" w:cs="Times New Roman"/>
              </w:rPr>
              <w:t> </w:t>
            </w:r>
            <w:r w:rsidRPr="00FE1CF5">
              <w:rPr>
                <w:rFonts w:ascii="Times New Roman" w:hAnsi="Times New Roman" w:cs="Times New Roman"/>
              </w:rPr>
              <w:t>Республике Беларусь</w:t>
            </w:r>
          </w:p>
        </w:tc>
        <w:tc>
          <w:tcPr>
            <w:tcW w:w="1066" w:type="pct"/>
          </w:tcPr>
          <w:p w:rsidR="00C301B2" w:rsidRPr="00FE1CF5" w:rsidRDefault="00C301B2" w:rsidP="00645C86">
            <w:pPr>
              <w:ind w:left="249" w:hanging="2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Calibri" w:hAnsi="Times New Roman" w:cs="Times New Roman"/>
              </w:rPr>
              <w:t>□</w:t>
            </w:r>
            <w:r w:rsidRPr="00FE1CF5">
              <w:rPr>
                <w:rFonts w:ascii="Times New Roman" w:eastAsia="Calibri" w:hAnsi="Times New Roman" w:cs="Times New Roman"/>
              </w:rPr>
              <w:t> </w:t>
            </w:r>
            <w:r w:rsidRPr="00FE1CF5">
              <w:rPr>
                <w:rFonts w:ascii="Times New Roman" w:hAnsi="Times New Roman" w:cs="Times New Roman"/>
              </w:rPr>
              <w:t>Республике Казахстан</w:t>
            </w:r>
          </w:p>
        </w:tc>
        <w:tc>
          <w:tcPr>
            <w:tcW w:w="1073" w:type="pct"/>
          </w:tcPr>
          <w:p w:rsidR="00C301B2" w:rsidRPr="00FE1CF5" w:rsidRDefault="00C301B2" w:rsidP="00645C86">
            <w:pPr>
              <w:ind w:left="193" w:hanging="1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Calibri" w:hAnsi="Times New Roman" w:cs="Times New Roman"/>
              </w:rPr>
              <w:t>□</w:t>
            </w:r>
            <w:r w:rsidRPr="00FE1CF5">
              <w:rPr>
                <w:rFonts w:ascii="Times New Roman" w:eastAsia="Calibri" w:hAnsi="Times New Roman" w:cs="Times New Roman"/>
              </w:rPr>
              <w:t> </w:t>
            </w:r>
            <w:r w:rsidRPr="00FE1CF5">
              <w:rPr>
                <w:rFonts w:ascii="Times New Roman" w:hAnsi="Times New Roman" w:cs="Times New Roman"/>
              </w:rPr>
              <w:t>Кыргызской Республике</w:t>
            </w:r>
          </w:p>
        </w:tc>
        <w:tc>
          <w:tcPr>
            <w:tcW w:w="991" w:type="pct"/>
          </w:tcPr>
          <w:p w:rsidR="00C301B2" w:rsidRPr="00FE1CF5" w:rsidRDefault="00C301B2" w:rsidP="00645C86">
            <w:pPr>
              <w:ind w:left="265" w:hanging="265"/>
              <w:contextualSpacing/>
              <w:rPr>
                <w:rFonts w:ascii="Times New Roman" w:hAnsi="Times New Roman" w:cs="Times New Roman"/>
              </w:rPr>
            </w:pPr>
            <w:r w:rsidRPr="00FE1CF5">
              <w:rPr>
                <w:rFonts w:ascii="Times New Roman" w:eastAsia="Calibri" w:hAnsi="Times New Roman" w:cs="Times New Roman"/>
              </w:rPr>
              <w:t>□</w:t>
            </w:r>
            <w:r w:rsidRPr="00FE1CF5">
              <w:rPr>
                <w:rFonts w:ascii="Times New Roman" w:eastAsia="Calibri" w:hAnsi="Times New Roman" w:cs="Times New Roman"/>
              </w:rPr>
              <w:t> </w:t>
            </w:r>
            <w:r w:rsidRPr="00FE1CF5">
              <w:rPr>
                <w:rFonts w:ascii="Times New Roman" w:hAnsi="Times New Roman" w:cs="Times New Roman"/>
              </w:rPr>
              <w:t>Российской Федерации</w:t>
            </w:r>
          </w:p>
          <w:p w:rsidR="00415016" w:rsidRPr="00FE1CF5" w:rsidRDefault="00415016" w:rsidP="00645C86">
            <w:pPr>
              <w:ind w:left="265" w:hanging="26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1B2" w:rsidRPr="00FE1CF5" w:rsidRDefault="006641C2" w:rsidP="00CB0FA2">
      <w:pPr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за ______________ год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959"/>
        <w:gridCol w:w="2995"/>
      </w:tblGrid>
      <w:tr w:rsidR="00FE1CF5" w:rsidRPr="00FE1CF5" w:rsidTr="00E61AD1">
        <w:trPr>
          <w:trHeight w:val="815"/>
        </w:trPr>
        <w:tc>
          <w:tcPr>
            <w:tcW w:w="1854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025F1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данным компетентного органа государства-члена, </w:t>
            </w:r>
            <w:r w:rsidR="00A025F1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назначившего пенсию</w:t>
            </w:r>
          </w:p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данным компетентного органа государства-члена, осуществляющего доставку пенсии</w:t>
            </w:r>
          </w:p>
        </w:tc>
      </w:tr>
      <w:tr w:rsidR="00FE1CF5" w:rsidRPr="00FE1CF5" w:rsidTr="00E61AD1">
        <w:tc>
          <w:tcPr>
            <w:tcW w:w="1854" w:type="pct"/>
            <w:shd w:val="clear" w:color="auto" w:fill="auto"/>
            <w:vAlign w:val="center"/>
          </w:tcPr>
          <w:p w:rsidR="006641C2" w:rsidRPr="00FE1CF5" w:rsidRDefault="006641C2" w:rsidP="00061A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>Oстаток средств на начало выплатнoго периода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E61AD1">
        <w:tc>
          <w:tcPr>
            <w:tcW w:w="1854" w:type="pct"/>
            <w:shd w:val="clear" w:color="auto" w:fill="auto"/>
            <w:vAlign w:val="center"/>
          </w:tcPr>
          <w:p w:rsidR="006641C2" w:rsidRPr="00FE1CF5" w:rsidRDefault="00B3043C" w:rsidP="00061A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Профинансировано</w:t>
            </w:r>
            <w:r w:rsidR="006641C2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средств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E61AD1">
        <w:tc>
          <w:tcPr>
            <w:tcW w:w="1854" w:type="pct"/>
            <w:shd w:val="clear" w:color="auto" w:fill="auto"/>
            <w:vAlign w:val="center"/>
          </w:tcPr>
          <w:p w:rsidR="006641C2" w:rsidRPr="00FE1CF5" w:rsidRDefault="006641C2" w:rsidP="00061A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Доставлено</w:t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="00B4118E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(выплачено) </w:t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средств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E61AD1">
        <w:tc>
          <w:tcPr>
            <w:tcW w:w="1854" w:type="pct"/>
            <w:shd w:val="clear" w:color="auto" w:fill="auto"/>
            <w:vAlign w:val="center"/>
          </w:tcPr>
          <w:p w:rsidR="00A72929" w:rsidRPr="00FE1CF5" w:rsidRDefault="00A72929" w:rsidP="00061A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Остаток средств на конец отчетного периода, в том числе: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72929" w:rsidRPr="00FE1CF5" w:rsidRDefault="00A72929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A72929" w:rsidRPr="00FE1CF5" w:rsidRDefault="00A72929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E61AD1">
        <w:tc>
          <w:tcPr>
            <w:tcW w:w="1854" w:type="pct"/>
            <w:shd w:val="clear" w:color="auto" w:fill="auto"/>
            <w:vAlign w:val="center"/>
          </w:tcPr>
          <w:p w:rsidR="00A72929" w:rsidRPr="00FE1CF5" w:rsidRDefault="00EF057C" w:rsidP="00321D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е </w:t>
            </w:r>
            <w:r w:rsidR="00A72929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выплачено </w:t>
            </w:r>
            <w:r w:rsidR="00A72929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средств</w:t>
            </w:r>
            <w:r w:rsidR="009A661A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**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72929" w:rsidRPr="00FE1CF5" w:rsidRDefault="00A72929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A72929" w:rsidRPr="00FE1CF5" w:rsidRDefault="00A72929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E61AD1">
        <w:tc>
          <w:tcPr>
            <w:tcW w:w="1854" w:type="pct"/>
            <w:shd w:val="clear" w:color="auto" w:fill="auto"/>
            <w:vAlign w:val="center"/>
          </w:tcPr>
          <w:p w:rsidR="00CE2FB0" w:rsidRPr="00FE1CF5" w:rsidRDefault="00EF057C" w:rsidP="00321D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удержано </w:t>
            </w:r>
            <w:r w:rsidR="00A72929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средств </w:t>
            </w:r>
            <w:r w:rsidR="009A661A"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***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6641C2" w:rsidRPr="00FE1CF5" w:rsidRDefault="006641C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FA2" w:rsidRPr="00FE1CF5" w:rsidTr="00E61AD1">
        <w:tc>
          <w:tcPr>
            <w:tcW w:w="1854" w:type="pct"/>
            <w:shd w:val="clear" w:color="auto" w:fill="auto"/>
            <w:vAlign w:val="center"/>
          </w:tcPr>
          <w:p w:rsidR="00181522" w:rsidRPr="00FE1CF5" w:rsidRDefault="00EF057C" w:rsidP="00061A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 xml:space="preserve">возвращенные </w:t>
            </w:r>
            <w:r w:rsidR="00044F1E" w:rsidRPr="00FE1CF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суммы пенсий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181522" w:rsidRPr="00FE1CF5" w:rsidRDefault="0018152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181522" w:rsidRPr="00FE1CF5" w:rsidRDefault="00181522" w:rsidP="00393C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1C2" w:rsidRPr="00FE1CF5" w:rsidRDefault="006641C2" w:rsidP="00CB0FA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02A" w:rsidRPr="00FE1CF5" w:rsidRDefault="00D8102A" w:rsidP="00CB0FA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DD7" w:rsidRPr="00FE1CF5" w:rsidRDefault="00321DD7" w:rsidP="00EB5A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02A" w:rsidRPr="00FE1CF5" w:rsidRDefault="00D8102A" w:rsidP="00EB5A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8102A" w:rsidRPr="00FE1CF5" w:rsidRDefault="00D8102A" w:rsidP="00D81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 При заполнении акта указываются суммы в валюте, в которой осуществлялась выплата (перевод) пенсии.</w:t>
      </w:r>
    </w:p>
    <w:p w:rsidR="00321DD7" w:rsidRPr="00FE1CF5" w:rsidRDefault="00321DD7" w:rsidP="00D81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** Сумма невыплаченных пенсий на конец отчетного периода.</w:t>
      </w:r>
    </w:p>
    <w:p w:rsidR="00321DD7" w:rsidRPr="00FE1CF5" w:rsidRDefault="00321DD7" w:rsidP="00D81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*** Сумма удержанных пенсий в пользу государства-члена, назначившего пенсию, по состоянию на конец отчетного периода.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3"/>
        <w:gridCol w:w="4927"/>
      </w:tblGrid>
      <w:tr w:rsidR="00FE1CF5" w:rsidRPr="00FE1CF5" w:rsidTr="00B96F7F">
        <w:trPr>
          <w:trHeight w:val="815"/>
        </w:trPr>
        <w:tc>
          <w:tcPr>
            <w:tcW w:w="2426" w:type="pct"/>
            <w:shd w:val="clear" w:color="auto" w:fill="auto"/>
            <w:tcMar>
              <w:top w:w="57" w:type="dxa"/>
              <w:bottom w:w="57" w:type="dxa"/>
            </w:tcMar>
          </w:tcPr>
          <w:p w:rsidR="00B96F7F" w:rsidRPr="00FE1CF5" w:rsidRDefault="00B96F7F" w:rsidP="00B9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>(подпись ответственного лица компетентного органа государства-члена, назначившего пенсию)</w:t>
            </w:r>
          </w:p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auto"/>
            <w:tcMar>
              <w:top w:w="57" w:type="dxa"/>
              <w:bottom w:w="57" w:type="dxa"/>
            </w:tcMar>
          </w:tcPr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4"/>
              </w:rPr>
              <w:t>(</w:t>
            </w: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подпись ответственного лица компетентного органа государства-члена, осуществляющего доставку пенсии)</w:t>
            </w:r>
          </w:p>
        </w:tc>
      </w:tr>
      <w:tr w:rsidR="00B96F7F" w:rsidRPr="00FE1CF5" w:rsidTr="00B96F7F">
        <w:tc>
          <w:tcPr>
            <w:tcW w:w="2426" w:type="pct"/>
            <w:shd w:val="clear" w:color="auto" w:fill="auto"/>
            <w:tcMar>
              <w:top w:w="57" w:type="dxa"/>
              <w:bottom w:w="57" w:type="dxa"/>
            </w:tcMar>
          </w:tcPr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М.</w:t>
            </w: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П</w:t>
            </w: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.__________________________</w:t>
            </w:r>
          </w:p>
          <w:p w:rsidR="00B96F7F" w:rsidRPr="00FE1CF5" w:rsidRDefault="00B96F7F" w:rsidP="00B96F7F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(подпись руководителя компетентного органа, назначившего пенсию)</w:t>
            </w:r>
          </w:p>
          <w:p w:rsidR="00B96F7F" w:rsidRPr="00FE1CF5" w:rsidRDefault="00B96F7F" w:rsidP="00B96F7F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(</w:t>
            </w:r>
            <w:r w:rsidRPr="00FE1C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Ф. И. О.</w:t>
            </w: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)</w:t>
            </w:r>
          </w:p>
          <w:p w:rsidR="00B96F7F" w:rsidRPr="00FE1CF5" w:rsidRDefault="00B96F7F" w:rsidP="00B96F7F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(должность)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</w:pPr>
          </w:p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auto"/>
            <w:tcMar>
              <w:top w:w="57" w:type="dxa"/>
              <w:bottom w:w="57" w:type="dxa"/>
            </w:tcMar>
          </w:tcPr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6F7F" w:rsidRPr="00FE1CF5" w:rsidRDefault="00B96F7F" w:rsidP="00B96F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М.</w:t>
            </w: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П</w:t>
            </w: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.____________________________</w:t>
            </w:r>
          </w:p>
          <w:p w:rsidR="00B96F7F" w:rsidRPr="00FE1CF5" w:rsidRDefault="00B96F7F" w:rsidP="00B96F7F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(подпись руководителя компетентного органа, осуществляющего доставку пенсии)</w:t>
            </w:r>
          </w:p>
          <w:p w:rsidR="00B96F7F" w:rsidRPr="00FE1CF5" w:rsidRDefault="00B96F7F" w:rsidP="00B96F7F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(</w:t>
            </w:r>
            <w:r w:rsidRPr="00FE1C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Ф. И. О.</w:t>
            </w: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)</w:t>
            </w:r>
          </w:p>
          <w:p w:rsidR="00B96F7F" w:rsidRPr="00FE1CF5" w:rsidRDefault="00B96F7F" w:rsidP="00B96F7F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4"/>
              </w:rPr>
              <w:t>(должность)</w:t>
            </w:r>
          </w:p>
          <w:p w:rsidR="00B96F7F" w:rsidRPr="00FE1CF5" w:rsidRDefault="00B96F7F" w:rsidP="00B96F7F">
            <w:pPr>
              <w:tabs>
                <w:tab w:val="left" w:pos="1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1C2" w:rsidRPr="00FE1CF5" w:rsidRDefault="006641C2" w:rsidP="00CB0FA2">
      <w:pPr>
        <w:spacing w:after="0" w:line="216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A204F4" w:rsidRPr="00FE1CF5" w:rsidRDefault="00A204F4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608B3" w:rsidRPr="00FE1CF5" w:rsidRDefault="007608B3" w:rsidP="003849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  <w:sectPr w:rsidR="007608B3" w:rsidRPr="00FE1CF5" w:rsidSect="00591DF3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№ 9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C944F4" w:rsidRPr="00FE1CF5" w:rsidRDefault="00C944F4" w:rsidP="00DC2AB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«ОБ УДЕРЖАНИИ ИЗЛИШНЕ ВЫПЛАЧЕНН</w:t>
      </w:r>
      <w:r w:rsidR="00DE6B7A" w:rsidRPr="00FE1CF5">
        <w:rPr>
          <w:rFonts w:ascii="Times New Roman" w:eastAsia="Times New Roman" w:hAnsi="Times New Roman" w:cs="Times New Roman"/>
          <w:b/>
          <w:sz w:val="30"/>
          <w:szCs w:val="30"/>
        </w:rPr>
        <w:t>ОЙ</w:t>
      </w: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 xml:space="preserve"> СУММ</w:t>
      </w:r>
      <w:r w:rsidR="00DE6B7A" w:rsidRPr="00FE1CF5">
        <w:rPr>
          <w:rFonts w:ascii="Times New Roman" w:eastAsia="Times New Roman" w:hAnsi="Times New Roman" w:cs="Times New Roman"/>
          <w:b/>
          <w:sz w:val="30"/>
          <w:szCs w:val="30"/>
        </w:rPr>
        <w:t>Ы</w:t>
      </w: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 xml:space="preserve"> ПЕНС</w:t>
      </w:r>
      <w:r w:rsidR="007B488A" w:rsidRPr="00FE1CF5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DE6B7A" w:rsidRPr="00FE1CF5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A204F4" w:rsidRPr="00FE1CF5" w:rsidRDefault="00A204F4" w:rsidP="00A2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«__»_____________20__г.</w:t>
      </w:r>
    </w:p>
    <w:p w:rsidR="00A204F4" w:rsidRPr="00FE1CF5" w:rsidRDefault="00A204F4" w:rsidP="00A2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_____________________</w:t>
      </w:r>
    </w:p>
    <w:p w:rsidR="00A204F4" w:rsidRPr="00FE1CF5" w:rsidRDefault="00A204F4" w:rsidP="00A20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04F4" w:rsidRPr="00FE1CF5" w:rsidRDefault="00A204F4" w:rsidP="00A204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1CF5" w:rsidRPr="00FE1CF5" w:rsidTr="004705ED">
        <w:tc>
          <w:tcPr>
            <w:tcW w:w="9356" w:type="dxa"/>
            <w:shd w:val="clear" w:color="auto" w:fill="auto"/>
          </w:tcPr>
          <w:p w:rsidR="00A204F4" w:rsidRPr="00FE1CF5" w:rsidRDefault="00A204F4" w:rsidP="00B841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</w:p>
          <w:p w:rsidR="00A204F4" w:rsidRPr="00FE1CF5" w:rsidRDefault="00A204F4" w:rsidP="00B8413F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_______________________________________________________________</w:t>
            </w:r>
          </w:p>
          <w:p w:rsidR="00A204F4" w:rsidRPr="00FE1CF5" w:rsidRDefault="00A204F4" w:rsidP="004705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______________________________________________________________________</w:t>
            </w:r>
          </w:p>
        </w:tc>
      </w:tr>
    </w:tbl>
    <w:p w:rsidR="00A204F4" w:rsidRPr="00FE1CF5" w:rsidRDefault="00A204F4" w:rsidP="00A2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5605E" w:rsidRPr="00FE1CF5" w:rsidRDefault="00A204F4" w:rsidP="00A204F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 СВЕДЕНИЯ О ТРУДЯЩЕМСЯ (ЧЛЕНЕ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НАСЛЕДНИКЕ (ПРАВОПРЕЕМНИКЕ) ПЕНСИОННЫХ НАКОПЛЕНИЙ, </w:t>
      </w:r>
      <w:r w:rsidR="00A5605E" w:rsidRPr="00FE1CF5">
        <w:rPr>
          <w:rFonts w:ascii="Times New Roman" w:eastAsia="Calibri" w:hAnsi="Times New Roman" w:cs="Times New Roman"/>
          <w:sz w:val="24"/>
          <w:szCs w:val="24"/>
        </w:rPr>
        <w:t>У КОТОРОГО</w:t>
      </w:r>
      <w:r w:rsidR="008572E1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05E" w:rsidRPr="00FE1CF5">
        <w:rPr>
          <w:rFonts w:ascii="Times New Roman" w:eastAsia="Calibri" w:hAnsi="Times New Roman" w:cs="Times New Roman"/>
          <w:sz w:val="24"/>
          <w:szCs w:val="24"/>
        </w:rPr>
        <w:t>ВОЗНИКЛ</w:t>
      </w:r>
      <w:r w:rsidR="00082021" w:rsidRPr="00FE1CF5">
        <w:rPr>
          <w:rFonts w:ascii="Times New Roman" w:eastAsia="Calibri" w:hAnsi="Times New Roman" w:cs="Times New Roman"/>
          <w:sz w:val="24"/>
          <w:szCs w:val="24"/>
        </w:rPr>
        <w:t>А</w:t>
      </w:r>
      <w:r w:rsidR="00A5605E" w:rsidRPr="00FE1CF5">
        <w:rPr>
          <w:rFonts w:ascii="Times New Roman" w:eastAsia="Calibri" w:hAnsi="Times New Roman" w:cs="Times New Roman"/>
          <w:sz w:val="24"/>
          <w:szCs w:val="24"/>
        </w:rPr>
        <w:t xml:space="preserve"> ИЗЛИШНЕ ВЫПЛАЧЕНН</w:t>
      </w:r>
      <w:r w:rsidR="00082021" w:rsidRPr="00FE1CF5">
        <w:rPr>
          <w:rFonts w:ascii="Times New Roman" w:eastAsia="Calibri" w:hAnsi="Times New Roman" w:cs="Times New Roman"/>
          <w:sz w:val="24"/>
          <w:szCs w:val="24"/>
        </w:rPr>
        <w:t>АЯ</w:t>
      </w:r>
      <w:r w:rsidR="00A5605E" w:rsidRPr="00FE1CF5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082021" w:rsidRPr="00FE1CF5">
        <w:rPr>
          <w:rFonts w:ascii="Times New Roman" w:eastAsia="Calibri" w:hAnsi="Times New Roman" w:cs="Times New Roman"/>
          <w:sz w:val="24"/>
          <w:szCs w:val="24"/>
        </w:rPr>
        <w:t>А</w:t>
      </w:r>
      <w:r w:rsidR="00A5605E" w:rsidRPr="00FE1CF5">
        <w:rPr>
          <w:rFonts w:ascii="Times New Roman" w:eastAsia="Calibri" w:hAnsi="Times New Roman" w:cs="Times New Roman"/>
          <w:sz w:val="24"/>
          <w:szCs w:val="24"/>
        </w:rPr>
        <w:t xml:space="preserve"> ПЕНСИИ</w:t>
      </w:r>
    </w:p>
    <w:p w:rsidR="00A204F4" w:rsidRPr="00FE1CF5" w:rsidRDefault="00A204F4" w:rsidP="00A91D64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Пол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A204F4" w:rsidRPr="00FE1CF5" w:rsidRDefault="00A204F4" w:rsidP="00A91D64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трудящегося: </w:t>
      </w:r>
    </w:p>
    <w:p w:rsidR="00AD4A22" w:rsidRPr="00FE1CF5" w:rsidRDefault="00AD4A22" w:rsidP="00AD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Армения </w:t>
      </w:r>
      <w:r w:rsidR="00626EB0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D4A22" w:rsidRPr="00FE1CF5" w:rsidRDefault="00AD4A22" w:rsidP="00AD4A22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AD4A22" w:rsidRPr="00FE1CF5" w:rsidRDefault="00AD4A22" w:rsidP="00AD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</w:t>
      </w:r>
      <w:r w:rsidR="00626EB0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D4A22" w:rsidRPr="00FE1CF5" w:rsidRDefault="00AD4A22" w:rsidP="00AD4A22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AD4A22" w:rsidRPr="00FE1CF5" w:rsidRDefault="00AD4A22" w:rsidP="00AD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Казахстан </w:t>
      </w:r>
      <w:r w:rsidR="00626EB0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AD4A22" w:rsidRPr="00FE1CF5" w:rsidRDefault="00AD4A22" w:rsidP="00AD4A22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AD4A22" w:rsidRPr="00FE1CF5" w:rsidRDefault="00AD4A22" w:rsidP="00AD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Кыргызской Республике _______________________________________________________</w:t>
      </w:r>
    </w:p>
    <w:p w:rsidR="00AD4A22" w:rsidRPr="00FE1CF5" w:rsidRDefault="00AD4A22" w:rsidP="00AD4A22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AD4A22" w:rsidRPr="00FE1CF5" w:rsidRDefault="00AD4A22" w:rsidP="00AD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AD4A22" w:rsidRPr="00FE1CF5" w:rsidRDefault="00AD4A22" w:rsidP="00AD4A22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номер индивидуального лицевого сч</w:t>
      </w:r>
      <w:r w:rsidR="00061A15" w:rsidRPr="00FE1CF5">
        <w:rPr>
          <w:rFonts w:ascii="Times New Roman" w:eastAsia="Times New Roman" w:hAnsi="Times New Roman" w:cs="Times New Roman"/>
          <w:i/>
          <w:sz w:val="20"/>
          <w:szCs w:val="24"/>
        </w:rPr>
        <w:t>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AD4A22" w:rsidRPr="00FE1CF5" w:rsidRDefault="00061A15" w:rsidP="00AD4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Адрес мест</w:t>
      </w:r>
      <w:r w:rsidR="00D86EBB" w:rsidRPr="00FE1C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D4A22" w:rsidRPr="00FE1CF5">
        <w:rPr>
          <w:rFonts w:ascii="Times New Roman" w:eastAsia="Times New Roman" w:hAnsi="Times New Roman" w:cs="Times New Roman"/>
          <w:sz w:val="24"/>
          <w:szCs w:val="24"/>
        </w:rPr>
        <w:t>жительства ________________________________________________________</w:t>
      </w:r>
    </w:p>
    <w:p w:rsidR="00AD4A22" w:rsidRPr="00FE1CF5" w:rsidRDefault="00AD4A22" w:rsidP="00AD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D4A22" w:rsidRPr="00FE1CF5" w:rsidRDefault="00AD4A22" w:rsidP="00AD4A2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AD4A22" w:rsidRPr="00FE1CF5" w:rsidRDefault="00AD4A22" w:rsidP="00AD4A22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93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____________________, </w:t>
      </w:r>
      <w:r w:rsidR="00061A15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A204F4" w:rsidRPr="00FE1CF5" w:rsidRDefault="00A204F4" w:rsidP="00A204F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2. СВЕДЕНИЯ ОБ ИЗЛИШНЕ ВЫПЛАЧЕНН</w:t>
      </w:r>
      <w:r w:rsidR="00053B78" w:rsidRPr="00FE1CF5">
        <w:rPr>
          <w:rFonts w:ascii="Times New Roman" w:eastAsia="Calibri" w:hAnsi="Times New Roman" w:cs="Times New Roman"/>
          <w:sz w:val="24"/>
          <w:szCs w:val="24"/>
        </w:rPr>
        <w:t>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053B78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ПЕНСИИ</w:t>
      </w:r>
    </w:p>
    <w:p w:rsidR="00A204F4" w:rsidRPr="00FE1CF5" w:rsidRDefault="00A204F4" w:rsidP="00A2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ВИД ПЕНСИИ:</w:t>
      </w:r>
    </w:p>
    <w:p w:rsidR="00A204F4" w:rsidRPr="00FE1CF5" w:rsidRDefault="00A204F4" w:rsidP="00061A15">
      <w:pPr>
        <w:tabs>
          <w:tab w:val="left" w:pos="3261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в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Республике Армения: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 льготных условиях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за выслугу лет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частичная</w:t>
      </w:r>
    </w:p>
    <w:p w:rsidR="00A204F4" w:rsidRPr="00FE1CF5" w:rsidRDefault="00A204F4" w:rsidP="00061A15">
      <w:pPr>
        <w:spacing w:after="0" w:line="348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обязательная накопительная пенсия: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аннуитет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программная выплата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единовременная выплата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единовременная выплата наследникам</w:t>
      </w:r>
    </w:p>
    <w:p w:rsidR="00A204F4" w:rsidRPr="00FE1CF5" w:rsidRDefault="00A204F4" w:rsidP="00061A15">
      <w:pPr>
        <w:tabs>
          <w:tab w:val="left" w:pos="3261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Беларусь: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A204F4" w:rsidRPr="00FE1CF5" w:rsidRDefault="00A204F4" w:rsidP="00061A15">
      <w:pPr>
        <w:spacing w:after="120" w:line="240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за выслугу лет (кроме пенсий военнослужащих, приравненных к ним лиц, членов их се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мей и государственных служащих)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A204F4" w:rsidRPr="00FE1CF5" w:rsidRDefault="00A204F4" w:rsidP="00061A15">
      <w:pPr>
        <w:tabs>
          <w:tab w:val="left" w:pos="3261"/>
        </w:tabs>
        <w:spacing w:after="120" w:line="240" w:lineRule="auto"/>
        <w:ind w:left="3261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пенсионные выплаты из единого накопительного пенсионного фонда за счет сформированных пенсионных взносов:</w:t>
      </w:r>
    </w:p>
    <w:p w:rsidR="00A204F4" w:rsidRPr="00FE1CF5" w:rsidRDefault="00A204F4" w:rsidP="00061A15">
      <w:pPr>
        <w:tabs>
          <w:tab w:val="left" w:pos="3261"/>
        </w:tabs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достижении пенсионного возраста</w:t>
      </w:r>
    </w:p>
    <w:p w:rsidR="00A204F4" w:rsidRPr="00FE1CF5" w:rsidRDefault="00A204F4" w:rsidP="008D7E94">
      <w:pPr>
        <w:tabs>
          <w:tab w:val="left" w:pos="3261"/>
        </w:tabs>
        <w:spacing w:after="120" w:line="240" w:lineRule="auto"/>
        <w:ind w:left="3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при установлении инвалидности первой и второй групп, если инв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алидность установлена бессрочно</w:t>
      </w:r>
    </w:p>
    <w:p w:rsidR="00A204F4" w:rsidRPr="00FE1CF5" w:rsidRDefault="00A204F4" w:rsidP="00061A15">
      <w:pPr>
        <w:tabs>
          <w:tab w:val="left" w:pos="3261"/>
        </w:tabs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новременная выплата наследникам</w:t>
      </w:r>
    </w:p>
    <w:p w:rsidR="00A204F4" w:rsidRPr="00FE1CF5" w:rsidRDefault="00A204F4" w:rsidP="000973C4">
      <w:pPr>
        <w:tabs>
          <w:tab w:val="left" w:pos="3261"/>
        </w:tabs>
        <w:spacing w:after="0" w:line="34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в Кыргызской Республике: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пенсия по государственному социальному страхованию: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A204F4" w:rsidRPr="00FE1CF5" w:rsidRDefault="00A204F4" w:rsidP="00061A15">
      <w:pPr>
        <w:spacing w:after="0" w:line="348" w:lineRule="auto"/>
        <w:ind w:left="32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A204F4" w:rsidRPr="00FE1CF5" w:rsidRDefault="00A204F4" w:rsidP="00061A15">
      <w:pPr>
        <w:spacing w:after="120" w:line="240" w:lineRule="auto"/>
        <w:ind w:left="326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часть пенсии из средств государственного н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акопительного пенсионного фонда</w:t>
      </w:r>
    </w:p>
    <w:p w:rsidR="00A204F4" w:rsidRPr="00FE1CF5" w:rsidRDefault="00A204F4" w:rsidP="00061A15">
      <w:pPr>
        <w:spacing w:after="120" w:line="240" w:lineRule="auto"/>
        <w:ind w:left="326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выплаты за счет средств пенсионных накоплений из средств государственного н</w:t>
      </w:r>
      <w:r w:rsidR="00061A15" w:rsidRPr="00FE1CF5">
        <w:rPr>
          <w:rFonts w:ascii="Times New Roman" w:eastAsia="Calibri" w:hAnsi="Times New Roman" w:cs="Times New Roman"/>
          <w:sz w:val="24"/>
          <w:szCs w:val="24"/>
        </w:rPr>
        <w:t>акопительного пенсионного фонда</w:t>
      </w:r>
    </w:p>
    <w:p w:rsidR="00A204F4" w:rsidRPr="00FE1CF5" w:rsidRDefault="00A204F4" w:rsidP="00061A15">
      <w:pPr>
        <w:tabs>
          <w:tab w:val="left" w:pos="3119"/>
        </w:tabs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страховая пенсия:</w:t>
      </w:r>
    </w:p>
    <w:p w:rsidR="00A204F4" w:rsidRPr="00FE1CF5" w:rsidRDefault="00A204F4" w:rsidP="00061A15">
      <w:pPr>
        <w:spacing w:after="0" w:line="348" w:lineRule="auto"/>
        <w:ind w:left="326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>по старости</w:t>
      </w:r>
    </w:p>
    <w:p w:rsidR="00A204F4" w:rsidRPr="00FE1CF5" w:rsidRDefault="00A204F4" w:rsidP="00061A15">
      <w:pPr>
        <w:spacing w:after="0" w:line="348" w:lineRule="auto"/>
        <w:ind w:left="326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A204F4" w:rsidRPr="00FE1CF5" w:rsidRDefault="00A204F4" w:rsidP="00061A15">
      <w:pPr>
        <w:spacing w:after="0" w:line="348" w:lineRule="auto"/>
        <w:ind w:left="326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A204F4" w:rsidRPr="00FE1CF5" w:rsidRDefault="00A204F4" w:rsidP="00815AF8">
      <w:pPr>
        <w:spacing w:after="120" w:line="240" w:lineRule="auto"/>
        <w:ind w:left="326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фиксированная выплата к страховой пенсии, повышение и (или) увеличение фиксированной выплаты к страховой пенс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>ии и доплата к страховой пенсии</w:t>
      </w:r>
    </w:p>
    <w:p w:rsidR="00A204F4" w:rsidRPr="00FE1CF5" w:rsidRDefault="00A204F4" w:rsidP="00815AF8">
      <w:pPr>
        <w:spacing w:after="120" w:line="240" w:lineRule="auto"/>
        <w:ind w:left="326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пенсия и иные выплаты за сче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>т средств пенсионных накоплений</w:t>
      </w:r>
    </w:p>
    <w:p w:rsidR="00A204F4" w:rsidRPr="00FE1CF5" w:rsidRDefault="00A204F4" w:rsidP="000973C4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Период, за который выплачена пенсия: с __.__.____ по __.__.____</w:t>
      </w:r>
    </w:p>
    <w:p w:rsidR="00A204F4" w:rsidRPr="00FE1CF5" w:rsidRDefault="00A204F4" w:rsidP="000973C4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Период, за который пенсия выплачена излишне: с __.__.____ по __.__.____</w:t>
      </w:r>
    </w:p>
    <w:p w:rsidR="00091477" w:rsidRPr="00FE1CF5" w:rsidRDefault="00A204F4" w:rsidP="00626EB0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Причина излишней выплаты пенсии: _____________________________________________</w:t>
      </w:r>
      <w:r w:rsidR="0009147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2A4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C479FA" w:rsidRPr="00FE1CF5">
        <w:rPr>
          <w:rFonts w:ascii="Times New Roman" w:eastAsia="Times New Roman" w:hAnsi="Times New Roman" w:cs="Times New Roman"/>
          <w:sz w:val="24"/>
          <w:szCs w:val="24"/>
        </w:rPr>
        <w:t xml:space="preserve">Основание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A072A4" w:rsidRPr="00FE1CF5">
        <w:rPr>
          <w:rFonts w:ascii="Times New Roman" w:eastAsia="Times New Roman" w:hAnsi="Times New Roman" w:cs="Times New Roman"/>
          <w:sz w:val="24"/>
          <w:szCs w:val="24"/>
        </w:rPr>
        <w:t>кращения выплаты пенсии: __________</w:t>
      </w:r>
      <w:r w:rsidR="00C479FA" w:rsidRPr="00FE1C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09147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572E1" w:rsidRPr="00FE1CF5">
        <w:rPr>
          <w:rFonts w:ascii="Times New Roman" w:eastAsia="Times New Roman" w:hAnsi="Times New Roman" w:cs="Times New Roman"/>
          <w:sz w:val="24"/>
          <w:szCs w:val="24"/>
        </w:rPr>
        <w:t>Сумма пенсии, подлежащая удержанию в валюте государ</w:t>
      </w:r>
      <w:r w:rsidR="00B16754" w:rsidRPr="00FE1CF5">
        <w:rPr>
          <w:rFonts w:ascii="Times New Roman" w:eastAsia="Times New Roman" w:hAnsi="Times New Roman" w:cs="Times New Roman"/>
          <w:sz w:val="24"/>
          <w:szCs w:val="24"/>
        </w:rPr>
        <w:t>ства-члена, обнаружившего</w:t>
      </w:r>
      <w:r w:rsidR="008572E1" w:rsidRPr="00FE1CF5">
        <w:rPr>
          <w:rFonts w:ascii="Times New Roman" w:eastAsia="Times New Roman" w:hAnsi="Times New Roman" w:cs="Times New Roman"/>
          <w:sz w:val="24"/>
          <w:szCs w:val="24"/>
        </w:rPr>
        <w:t xml:space="preserve"> факт</w:t>
      </w:r>
      <w:r w:rsidR="00B16754" w:rsidRPr="00FE1CF5">
        <w:rPr>
          <w:rFonts w:ascii="Times New Roman" w:eastAsia="Times New Roman" w:hAnsi="Times New Roman" w:cs="Times New Roman"/>
          <w:sz w:val="24"/>
          <w:szCs w:val="24"/>
        </w:rPr>
        <w:t xml:space="preserve"> излишне выплаченной пенсии: </w:t>
      </w:r>
      <w:r w:rsidR="008B540D" w:rsidRPr="00FE1CF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572E1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091477"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9147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Сумма пенсии, подлежащая удержанию </w:t>
      </w:r>
      <w:r w:rsidR="008572E1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валюте государства-члена, </w:t>
      </w:r>
      <w:r w:rsidR="00BC257D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осуществляющего удержание</w:t>
      </w:r>
      <w:r w:rsidR="008572E1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, по официальному курсу валют на день составления запроса:</w:t>
      </w:r>
      <w:r w:rsidR="00626EB0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_______</w:t>
      </w:r>
      <w:r w:rsidR="00091477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_____</w:t>
      </w:r>
      <w:r w:rsidR="00A373D0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091477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="00626EB0"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="008572E1" w:rsidRPr="00FE1CF5">
        <w:rPr>
          <w:rFonts w:ascii="Times New Roman" w:eastAsia="Times New Roman" w:hAnsi="Times New Roman" w:cs="Times New Roman"/>
          <w:sz w:val="24"/>
          <w:szCs w:val="24"/>
        </w:rPr>
        <w:t>Основание для возврата излишне выплаченной суммы пенсии</w:t>
      </w:r>
      <w:r w:rsidR="00091477"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626EB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091477" w:rsidRPr="00FE1CF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572E1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091477" w:rsidRPr="00FE1CF5" w:rsidRDefault="00FF031A" w:rsidP="00815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r w:rsidR="00091477" w:rsidRPr="00FE1CF5">
        <w:rPr>
          <w:rFonts w:ascii="Times New Roman" w:eastAsia="Times New Roman" w:hAnsi="Times New Roman" w:cs="Times New Roman"/>
          <w:i/>
          <w:sz w:val="20"/>
          <w:szCs w:val="24"/>
        </w:rPr>
        <w:t>решение компетентного органа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государства-члена</w:t>
      </w:r>
      <w:r w:rsidR="00091477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, исполнительные документы 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noBreakHyphen/>
        <w:t xml:space="preserve"> </w:t>
      </w:r>
      <w:r w:rsidR="00091477" w:rsidRPr="00FE1CF5">
        <w:rPr>
          <w:rFonts w:ascii="Times New Roman" w:eastAsia="Times New Roman" w:hAnsi="Times New Roman" w:cs="Times New Roman"/>
          <w:i/>
          <w:sz w:val="20"/>
          <w:szCs w:val="24"/>
        </w:rPr>
        <w:t>при наличии)</w:t>
      </w:r>
    </w:p>
    <w:p w:rsidR="00A204F4" w:rsidRPr="00FE1CF5" w:rsidRDefault="00DE3593" w:rsidP="00A204F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3</w:t>
      </w:r>
      <w:r w:rsidR="00A204F4" w:rsidRPr="00FE1CF5">
        <w:rPr>
          <w:rFonts w:ascii="Times New Roman" w:eastAsia="Calibri" w:hAnsi="Times New Roman" w:cs="Times New Roman"/>
          <w:sz w:val="24"/>
          <w:szCs w:val="24"/>
        </w:rPr>
        <w:t>. ДОПОЛНИТЕЛЬНАЯ ИНФОРМАЦИЯ</w:t>
      </w:r>
    </w:p>
    <w:p w:rsidR="00A204F4" w:rsidRPr="00FE1CF5" w:rsidRDefault="00A204F4" w:rsidP="00A2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24C5E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04F4" w:rsidRPr="00FE1CF5" w:rsidRDefault="00A204F4" w:rsidP="00A20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5AF8" w:rsidRPr="00FE1CF5" w:rsidRDefault="00815AF8" w:rsidP="00A204F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4F4" w:rsidRPr="00FE1CF5" w:rsidRDefault="00DE3593" w:rsidP="00A204F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4</w:t>
      </w:r>
      <w:r w:rsidR="00A204F4" w:rsidRPr="00FE1CF5">
        <w:rPr>
          <w:rFonts w:ascii="Times New Roman" w:eastAsia="Calibri" w:hAnsi="Times New Roman" w:cs="Times New Roman"/>
          <w:sz w:val="24"/>
          <w:szCs w:val="24"/>
        </w:rPr>
        <w:t>. ПРИЛАГАЕМЫЕ ДОКУМЕНТЫ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3026"/>
        <w:gridCol w:w="1806"/>
      </w:tblGrid>
      <w:tr w:rsidR="00FE1CF5" w:rsidRPr="00FE1CF5" w:rsidTr="00815AF8">
        <w:tc>
          <w:tcPr>
            <w:tcW w:w="851" w:type="dxa"/>
            <w:shd w:val="clear" w:color="auto" w:fill="auto"/>
            <w:vAlign w:val="center"/>
          </w:tcPr>
          <w:p w:rsidR="007608B3" w:rsidRPr="00FE1CF5" w:rsidRDefault="007608B3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15AF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08B3" w:rsidRPr="00FE1CF5" w:rsidRDefault="007608B3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7608B3" w:rsidRPr="00FE1CF5" w:rsidRDefault="007608B3" w:rsidP="007B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 (оригинал</w:t>
            </w:r>
            <w:r w:rsidR="00815AF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815AF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815AF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 копия</w:t>
            </w:r>
            <w:r w:rsidR="00815AF8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лектронный документ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608B3" w:rsidRPr="00FE1CF5" w:rsidRDefault="007608B3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1CF5" w:rsidRPr="00FE1CF5" w:rsidTr="00815AF8">
        <w:tc>
          <w:tcPr>
            <w:tcW w:w="851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815AF8">
        <w:tc>
          <w:tcPr>
            <w:tcW w:w="851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815AF8">
        <w:tc>
          <w:tcPr>
            <w:tcW w:w="851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815AF8">
        <w:tc>
          <w:tcPr>
            <w:tcW w:w="851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815AF8">
        <w:tc>
          <w:tcPr>
            <w:tcW w:w="851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815AF8">
        <w:tc>
          <w:tcPr>
            <w:tcW w:w="851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7608B3" w:rsidRPr="00FE1CF5" w:rsidRDefault="007608B3" w:rsidP="000B72E0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4F4" w:rsidRPr="00FE1CF5" w:rsidRDefault="00DE3593" w:rsidP="00A204F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5</w:t>
      </w:r>
      <w:r w:rsidR="00A204F4" w:rsidRPr="00FE1CF5">
        <w:rPr>
          <w:rFonts w:ascii="Times New Roman" w:eastAsia="Calibri" w:hAnsi="Times New Roman" w:cs="Times New Roman"/>
          <w:sz w:val="24"/>
          <w:szCs w:val="24"/>
        </w:rPr>
        <w:t xml:space="preserve">. ДАННЫЕ  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204F4" w:rsidRPr="00FE1CF5">
        <w:rPr>
          <w:rFonts w:ascii="Times New Roman" w:eastAsia="Calibri" w:hAnsi="Times New Roman" w:cs="Times New Roman"/>
          <w:sz w:val="24"/>
          <w:szCs w:val="24"/>
        </w:rPr>
        <w:t>КОМПЕТЕНТНО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>М ОРГАНЕ</w:t>
      </w:r>
      <w:r w:rsidR="00A204F4" w:rsidRPr="00FE1CF5">
        <w:rPr>
          <w:rFonts w:ascii="Times New Roman" w:eastAsia="Calibri" w:hAnsi="Times New Roman" w:cs="Times New Roman"/>
          <w:sz w:val="24"/>
          <w:szCs w:val="24"/>
        </w:rPr>
        <w:t>, ЗАПОЛНИВШЕ</w:t>
      </w:r>
      <w:r w:rsidR="00815AF8"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="00A204F4" w:rsidRPr="00FE1CF5">
        <w:rPr>
          <w:rFonts w:ascii="Times New Roman" w:eastAsia="Calibri" w:hAnsi="Times New Roman" w:cs="Times New Roman"/>
          <w:sz w:val="24"/>
          <w:szCs w:val="24"/>
        </w:rPr>
        <w:t xml:space="preserve"> ФОРМУЛЯР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E1CF5" w:rsidRPr="00FE1CF5" w:rsidTr="00E61AD1">
        <w:tc>
          <w:tcPr>
            <w:tcW w:w="9356" w:type="dxa"/>
            <w:shd w:val="clear" w:color="auto" w:fill="auto"/>
          </w:tcPr>
          <w:p w:rsidR="00E61AD1" w:rsidRPr="00FE1CF5" w:rsidRDefault="00E61AD1" w:rsidP="00E61AD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______________________________________________________________________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 ___________   Факс __________   Адрес электронной почты ________________</w:t>
            </w:r>
          </w:p>
          <w:p w:rsidR="00E61AD1" w:rsidRPr="00FE1CF5" w:rsidRDefault="00E61AD1" w:rsidP="00E61A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  <w:p w:rsidR="00E61AD1" w:rsidRPr="00FE1CF5" w:rsidRDefault="00E61AD1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_______________________________________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Подпись, Ф. И. О. и должность ответственного лица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E61AD1" w:rsidRPr="00FE1CF5" w:rsidRDefault="00E61AD1" w:rsidP="00E61AD1">
            <w:pPr>
              <w:spacing w:after="120"/>
              <w:ind w:left="3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0"/>
          <w:szCs w:val="28"/>
          <w:lang w:eastAsia="ru-RU"/>
        </w:rPr>
      </w:pPr>
    </w:p>
    <w:p w:rsidR="000E3439" w:rsidRPr="00FE1CF5" w:rsidRDefault="000E3439" w:rsidP="000E3439">
      <w:pPr>
        <w:spacing w:after="0" w:line="360" w:lineRule="auto"/>
        <w:jc w:val="center"/>
        <w:rPr>
          <w:rFonts w:ascii="Times New Roman" w:eastAsia="A" w:hAnsi="Times New Roman" w:cs="Times New Roman"/>
          <w:sz w:val="20"/>
          <w:szCs w:val="28"/>
          <w:lang w:eastAsia="ru-RU"/>
        </w:rPr>
      </w:pPr>
      <w:r w:rsidRPr="00FE1CF5">
        <w:rPr>
          <w:rFonts w:ascii="Times New Roman" w:eastAsia="A" w:hAnsi="Times New Roman" w:cs="Times New Roman"/>
          <w:sz w:val="20"/>
          <w:szCs w:val="28"/>
          <w:lang w:eastAsia="ru-RU"/>
        </w:rPr>
        <w:t>____________________</w:t>
      </w:r>
    </w:p>
    <w:p w:rsidR="007608B3" w:rsidRPr="00FE1CF5" w:rsidRDefault="007608B3" w:rsidP="00605F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08B3" w:rsidRPr="00FE1CF5" w:rsidSect="00605FA8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9E" w:rsidRDefault="003E259E" w:rsidP="00207C86">
      <w:pPr>
        <w:spacing w:after="0" w:line="240" w:lineRule="auto"/>
      </w:pPr>
      <w:r>
        <w:separator/>
      </w:r>
    </w:p>
  </w:endnote>
  <w:endnote w:type="continuationSeparator" w:id="0">
    <w:p w:rsidR="003E259E" w:rsidRDefault="003E259E" w:rsidP="002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2" w:rsidRDefault="008C62A2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62A2" w:rsidRDefault="008C62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2" w:rsidRDefault="008C62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2" w:rsidRDefault="008C6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9E" w:rsidRDefault="003E259E" w:rsidP="00207C86">
      <w:pPr>
        <w:spacing w:after="0" w:line="240" w:lineRule="auto"/>
      </w:pPr>
      <w:r>
        <w:separator/>
      </w:r>
    </w:p>
  </w:footnote>
  <w:footnote w:type="continuationSeparator" w:id="0">
    <w:p w:rsidR="003E259E" w:rsidRDefault="003E259E" w:rsidP="0020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2" w:rsidRPr="0045312E" w:rsidRDefault="008C62A2" w:rsidP="00E35B86">
    <w:pPr>
      <w:pStyle w:val="a4"/>
      <w:jc w:val="center"/>
      <w:rPr>
        <w:rFonts w:ascii="Times New Roman" w:hAnsi="Times New Roman"/>
        <w:sz w:val="30"/>
        <w:szCs w:val="30"/>
      </w:rPr>
    </w:pPr>
    <w:r w:rsidRPr="0045312E">
      <w:rPr>
        <w:rFonts w:ascii="Times New Roman" w:hAnsi="Times New Roman"/>
        <w:sz w:val="30"/>
        <w:szCs w:val="30"/>
      </w:rPr>
      <w:fldChar w:fldCharType="begin"/>
    </w:r>
    <w:r w:rsidRPr="0045312E">
      <w:rPr>
        <w:rFonts w:ascii="Times New Roman" w:hAnsi="Times New Roman"/>
        <w:sz w:val="30"/>
        <w:szCs w:val="30"/>
      </w:rPr>
      <w:instrText>PAGE   \* MERGEFORMAT</w:instrText>
    </w:r>
    <w:r w:rsidRPr="0045312E">
      <w:rPr>
        <w:rFonts w:ascii="Times New Roman" w:hAnsi="Times New Roman"/>
        <w:sz w:val="30"/>
        <w:szCs w:val="30"/>
      </w:rPr>
      <w:fldChar w:fldCharType="separate"/>
    </w:r>
    <w:r w:rsidR="00BC728B">
      <w:rPr>
        <w:rFonts w:ascii="Times New Roman" w:hAnsi="Times New Roman"/>
        <w:noProof/>
        <w:sz w:val="30"/>
        <w:szCs w:val="30"/>
      </w:rPr>
      <w:t>2</w:t>
    </w:r>
    <w:r w:rsidRPr="0045312E">
      <w:rPr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2" w:rsidRDefault="008C62A2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62A2" w:rsidRDefault="008C62A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67793501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8C62A2" w:rsidRPr="0002019B" w:rsidRDefault="008C62A2" w:rsidP="00DC681D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019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019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02019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D3D06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02019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A2" w:rsidRDefault="008C62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0.5pt;visibility:visible;mso-wrap-style:square" o:bullet="t">
        <v:imagedata r:id="rId1" o:title=""/>
      </v:shape>
    </w:pict>
  </w:numPicBullet>
  <w:numPicBullet w:numPicBulletId="1">
    <w:pict>
      <v:shape id="_x0000_i1034" type="#_x0000_t75" style="width:10.5pt;height:11.25pt;visibility:visible;mso-wrap-style:square" o:bullet="t">
        <v:imagedata r:id="rId2" o:title=""/>
      </v:shape>
    </w:pict>
  </w:numPicBullet>
  <w:numPicBullet w:numPicBulletId="2">
    <w:pict>
      <v:shape id="_x0000_i1035" type="#_x0000_t75" style="width:10.5pt;height:11.25pt;visibility:visible;mso-wrap-style:square" o:bullet="t">
        <v:imagedata r:id="rId3" o:title=""/>
      </v:shape>
    </w:pict>
  </w:numPicBullet>
  <w:numPicBullet w:numPicBulletId="3">
    <w:pict>
      <v:shape id="_x0000_i1036" type="#_x0000_t75" style="width:10.5pt;height:10.5pt;visibility:visible;mso-wrap-style:square" o:bullet="t">
        <v:imagedata r:id="rId4" o:title=""/>
      </v:shape>
    </w:pict>
  </w:numPicBullet>
  <w:numPicBullet w:numPicBulletId="4">
    <w:pict>
      <v:shape id="_x0000_i1037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038" type="#_x0000_t75" style="width:9.75pt;height:10.5pt;visibility:visible;mso-wrap-style:square" o:bullet="t">
        <v:imagedata r:id="rId6" o:title=""/>
      </v:shape>
    </w:pict>
  </w:numPicBullet>
  <w:numPicBullet w:numPicBulletId="6">
    <w:pict>
      <v:shape id="_x0000_i1039" type="#_x0000_t75" style="width:9.75pt;height:10.5pt;visibility:visible;mso-wrap-style:square" o:bullet="t">
        <v:imagedata r:id="rId7" o:title=""/>
      </v:shape>
    </w:pict>
  </w:numPicBullet>
  <w:abstractNum w:abstractNumId="0" w15:restartNumberingAfterBreak="0">
    <w:nsid w:val="057F7BF7"/>
    <w:multiLevelType w:val="hybridMultilevel"/>
    <w:tmpl w:val="20EA230C"/>
    <w:lvl w:ilvl="0" w:tplc="063C78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40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A9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41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C8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C6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8B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69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84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8623F9"/>
    <w:multiLevelType w:val="hybridMultilevel"/>
    <w:tmpl w:val="AD46EBD4"/>
    <w:lvl w:ilvl="0" w:tplc="45DED472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84A3C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AE178C"/>
    <w:multiLevelType w:val="singleLevel"/>
    <w:tmpl w:val="F12CB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C748E1"/>
    <w:multiLevelType w:val="hybridMultilevel"/>
    <w:tmpl w:val="A7A290BA"/>
    <w:lvl w:ilvl="0" w:tplc="F81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96EF3"/>
    <w:multiLevelType w:val="hybridMultilevel"/>
    <w:tmpl w:val="E90615F4"/>
    <w:lvl w:ilvl="0" w:tplc="BE78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85598"/>
    <w:multiLevelType w:val="hybridMultilevel"/>
    <w:tmpl w:val="EBD274EE"/>
    <w:lvl w:ilvl="0" w:tplc="330219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4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C3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65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4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E1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0D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7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66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B25C2F"/>
    <w:multiLevelType w:val="hybridMultilevel"/>
    <w:tmpl w:val="5EB82CBA"/>
    <w:lvl w:ilvl="0" w:tplc="33B61C12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12BE411D"/>
    <w:multiLevelType w:val="hybridMultilevel"/>
    <w:tmpl w:val="793A4BB6"/>
    <w:lvl w:ilvl="0" w:tplc="0AA82E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C4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86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60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C3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2E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83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4E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85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2A61B6"/>
    <w:multiLevelType w:val="hybridMultilevel"/>
    <w:tmpl w:val="8A1E3FAE"/>
    <w:lvl w:ilvl="0" w:tplc="65BEA02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6C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4E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0E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67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29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6E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40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C1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764C70"/>
    <w:multiLevelType w:val="hybridMultilevel"/>
    <w:tmpl w:val="37E6D258"/>
    <w:lvl w:ilvl="0" w:tplc="594045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F864D7"/>
    <w:multiLevelType w:val="hybridMultilevel"/>
    <w:tmpl w:val="8FF67526"/>
    <w:lvl w:ilvl="0" w:tplc="C5AE2EB6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DE89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1C2D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46FA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5C3E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1039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00F9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4AA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8B6AC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1B6E12C7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6AA3"/>
    <w:multiLevelType w:val="singleLevel"/>
    <w:tmpl w:val="748EED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D6124E"/>
    <w:multiLevelType w:val="hybridMultilevel"/>
    <w:tmpl w:val="16F88516"/>
    <w:lvl w:ilvl="0" w:tplc="25185C30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26F00A02"/>
    <w:multiLevelType w:val="hybridMultilevel"/>
    <w:tmpl w:val="E93434B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D09EF"/>
    <w:multiLevelType w:val="hybridMultilevel"/>
    <w:tmpl w:val="2870D3D2"/>
    <w:lvl w:ilvl="0" w:tplc="EB7EEEFE">
      <w:start w:val="4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7" w15:restartNumberingAfterBreak="0">
    <w:nsid w:val="3D355D0B"/>
    <w:multiLevelType w:val="hybridMultilevel"/>
    <w:tmpl w:val="7938CBDC"/>
    <w:lvl w:ilvl="0" w:tplc="676AA908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F894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9239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376EA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A8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20479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4A75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C1C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C6F3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40D620D2"/>
    <w:multiLevelType w:val="hybridMultilevel"/>
    <w:tmpl w:val="97704212"/>
    <w:lvl w:ilvl="0" w:tplc="22545D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AA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0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CF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22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EC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C7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58C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3346593"/>
    <w:multiLevelType w:val="hybridMultilevel"/>
    <w:tmpl w:val="E8A6B14E"/>
    <w:lvl w:ilvl="0" w:tplc="765C2FB6">
      <w:start w:val="1"/>
      <w:numFmt w:val="bullet"/>
      <w:lvlText w:val=""/>
      <w:lvlPicBulletId w:val="4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3586BC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830FC4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4D0352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320C4F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8FF4EFD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D08A7B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100811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6BC0326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0" w15:restartNumberingAfterBreak="0">
    <w:nsid w:val="43B372AC"/>
    <w:multiLevelType w:val="hybridMultilevel"/>
    <w:tmpl w:val="1FC635EE"/>
    <w:lvl w:ilvl="0" w:tplc="6602C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F8E5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9A51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CA0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8E57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ECB0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8CA7C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B83D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EA08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49AB7BA8"/>
    <w:multiLevelType w:val="hybridMultilevel"/>
    <w:tmpl w:val="658299AC"/>
    <w:lvl w:ilvl="0" w:tplc="D9923C2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81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0B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4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80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2D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42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4D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276073"/>
    <w:multiLevelType w:val="hybridMultilevel"/>
    <w:tmpl w:val="DE6A2964"/>
    <w:lvl w:ilvl="0" w:tplc="22A2E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096D1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1D62FD"/>
    <w:multiLevelType w:val="hybridMultilevel"/>
    <w:tmpl w:val="70A4CF76"/>
    <w:lvl w:ilvl="0" w:tplc="8918003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AD6D6B"/>
    <w:multiLevelType w:val="hybridMultilevel"/>
    <w:tmpl w:val="CD28F77A"/>
    <w:lvl w:ilvl="0" w:tplc="0B087D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B56B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831AD3"/>
    <w:multiLevelType w:val="singleLevel"/>
    <w:tmpl w:val="A2D699F2"/>
    <w:lvl w:ilvl="0">
      <w:start w:val="7"/>
      <w:numFmt w:val="decimal"/>
      <w:lvlText w:val="%1."/>
      <w:lvlJc w:val="left"/>
      <w:pPr>
        <w:tabs>
          <w:tab w:val="num" w:pos="2700"/>
        </w:tabs>
        <w:ind w:left="2700" w:hanging="2700"/>
      </w:pPr>
      <w:rPr>
        <w:rFonts w:hint="default"/>
        <w:i w:val="0"/>
      </w:rPr>
    </w:lvl>
  </w:abstractNum>
  <w:abstractNum w:abstractNumId="28" w15:restartNumberingAfterBreak="0">
    <w:nsid w:val="56B35D41"/>
    <w:multiLevelType w:val="multilevel"/>
    <w:tmpl w:val="A88ECB28"/>
    <w:lvl w:ilvl="0">
      <w:start w:val="200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913751E"/>
    <w:multiLevelType w:val="hybridMultilevel"/>
    <w:tmpl w:val="8708BBB4"/>
    <w:lvl w:ilvl="0" w:tplc="8AF08614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B477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9E04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096C4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B21F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A7A12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4C1D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8285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D2F6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 w15:restartNumberingAfterBreak="0">
    <w:nsid w:val="5B225F3C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2ED"/>
    <w:multiLevelType w:val="hybridMultilevel"/>
    <w:tmpl w:val="93F0038C"/>
    <w:lvl w:ilvl="0" w:tplc="53D6CFCE">
      <w:start w:val="4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2" w15:restartNumberingAfterBreak="0">
    <w:nsid w:val="64D0483C"/>
    <w:multiLevelType w:val="hybridMultilevel"/>
    <w:tmpl w:val="69EE471E"/>
    <w:lvl w:ilvl="0" w:tplc="E11233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631DB"/>
    <w:multiLevelType w:val="hybridMultilevel"/>
    <w:tmpl w:val="417EF05A"/>
    <w:lvl w:ilvl="0" w:tplc="C5A85B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1972"/>
    <w:multiLevelType w:val="hybridMultilevel"/>
    <w:tmpl w:val="BEA8CA6C"/>
    <w:lvl w:ilvl="0" w:tplc="9536A86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7422C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8B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E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D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9AE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AE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0D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76AD1"/>
    <w:multiLevelType w:val="hybridMultilevel"/>
    <w:tmpl w:val="14CE6D50"/>
    <w:lvl w:ilvl="0" w:tplc="9F147036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7B41C9C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2D45F7A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458EA512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22D6E42C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390FBD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D1FA1F3C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97D2D530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4A12E4E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2E102D4"/>
    <w:multiLevelType w:val="multilevel"/>
    <w:tmpl w:val="D2C66E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7" w15:restartNumberingAfterBreak="0">
    <w:nsid w:val="73A84024"/>
    <w:multiLevelType w:val="hybridMultilevel"/>
    <w:tmpl w:val="C57C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E4428"/>
    <w:multiLevelType w:val="hybridMultilevel"/>
    <w:tmpl w:val="E1DA2502"/>
    <w:lvl w:ilvl="0" w:tplc="091027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7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22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ED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60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02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64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EF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0B6BFD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A5A00"/>
    <w:multiLevelType w:val="hybridMultilevel"/>
    <w:tmpl w:val="780008A2"/>
    <w:lvl w:ilvl="0" w:tplc="16947EF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533CA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8D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A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1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EF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6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F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775AE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25"/>
  </w:num>
  <w:num w:numId="5">
    <w:abstractNumId w:val="5"/>
  </w:num>
  <w:num w:numId="6">
    <w:abstractNumId w:val="30"/>
  </w:num>
  <w:num w:numId="7">
    <w:abstractNumId w:val="39"/>
  </w:num>
  <w:num w:numId="8">
    <w:abstractNumId w:val="37"/>
  </w:num>
  <w:num w:numId="9">
    <w:abstractNumId w:val="22"/>
  </w:num>
  <w:num w:numId="10">
    <w:abstractNumId w:val="10"/>
  </w:num>
  <w:num w:numId="11">
    <w:abstractNumId w:val="41"/>
  </w:num>
  <w:num w:numId="12">
    <w:abstractNumId w:val="12"/>
  </w:num>
  <w:num w:numId="13">
    <w:abstractNumId w:val="28"/>
  </w:num>
  <w:num w:numId="14">
    <w:abstractNumId w:val="27"/>
  </w:num>
  <w:num w:numId="15">
    <w:abstractNumId w:val="13"/>
  </w:num>
  <w:num w:numId="16">
    <w:abstractNumId w:val="23"/>
  </w:num>
  <w:num w:numId="17">
    <w:abstractNumId w:val="3"/>
  </w:num>
  <w:num w:numId="18">
    <w:abstractNumId w:val="26"/>
  </w:num>
  <w:num w:numId="19">
    <w:abstractNumId w:val="2"/>
  </w:num>
  <w:num w:numId="20">
    <w:abstractNumId w:val="40"/>
  </w:num>
  <w:num w:numId="21">
    <w:abstractNumId w:val="34"/>
  </w:num>
  <w:num w:numId="22">
    <w:abstractNumId w:val="35"/>
  </w:num>
  <w:num w:numId="23">
    <w:abstractNumId w:val="32"/>
  </w:num>
  <w:num w:numId="24">
    <w:abstractNumId w:val="1"/>
  </w:num>
  <w:num w:numId="25">
    <w:abstractNumId w:val="7"/>
  </w:num>
  <w:num w:numId="26">
    <w:abstractNumId w:val="14"/>
  </w:num>
  <w:num w:numId="27">
    <w:abstractNumId w:val="36"/>
  </w:num>
  <w:num w:numId="28">
    <w:abstractNumId w:val="31"/>
  </w:num>
  <w:num w:numId="29">
    <w:abstractNumId w:val="16"/>
  </w:num>
  <w:num w:numId="30">
    <w:abstractNumId w:val="15"/>
  </w:num>
  <w:num w:numId="31">
    <w:abstractNumId w:val="20"/>
  </w:num>
  <w:num w:numId="32">
    <w:abstractNumId w:val="18"/>
  </w:num>
  <w:num w:numId="33">
    <w:abstractNumId w:val="6"/>
  </w:num>
  <w:num w:numId="34">
    <w:abstractNumId w:val="8"/>
  </w:num>
  <w:num w:numId="35">
    <w:abstractNumId w:val="19"/>
  </w:num>
  <w:num w:numId="36">
    <w:abstractNumId w:val="38"/>
  </w:num>
  <w:num w:numId="37">
    <w:abstractNumId w:val="11"/>
  </w:num>
  <w:num w:numId="38">
    <w:abstractNumId w:val="21"/>
  </w:num>
  <w:num w:numId="39">
    <w:abstractNumId w:val="29"/>
  </w:num>
  <w:num w:numId="40">
    <w:abstractNumId w:val="0"/>
  </w:num>
  <w:num w:numId="41">
    <w:abstractNumId w:val="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D"/>
    <w:rsid w:val="00000D0C"/>
    <w:rsid w:val="000016B2"/>
    <w:rsid w:val="00001C00"/>
    <w:rsid w:val="000025FE"/>
    <w:rsid w:val="000026D9"/>
    <w:rsid w:val="00002BE0"/>
    <w:rsid w:val="00003A79"/>
    <w:rsid w:val="00003DDA"/>
    <w:rsid w:val="0000469C"/>
    <w:rsid w:val="00004B69"/>
    <w:rsid w:val="0000513C"/>
    <w:rsid w:val="00005B88"/>
    <w:rsid w:val="00010DFB"/>
    <w:rsid w:val="00010FF8"/>
    <w:rsid w:val="00011544"/>
    <w:rsid w:val="00011927"/>
    <w:rsid w:val="0001227B"/>
    <w:rsid w:val="000123B5"/>
    <w:rsid w:val="00012530"/>
    <w:rsid w:val="000133F7"/>
    <w:rsid w:val="00014229"/>
    <w:rsid w:val="000149F4"/>
    <w:rsid w:val="00014E18"/>
    <w:rsid w:val="000151F5"/>
    <w:rsid w:val="00015CB3"/>
    <w:rsid w:val="00016B83"/>
    <w:rsid w:val="0002019B"/>
    <w:rsid w:val="0002029A"/>
    <w:rsid w:val="00022E02"/>
    <w:rsid w:val="00023BA4"/>
    <w:rsid w:val="00023DEB"/>
    <w:rsid w:val="000267D1"/>
    <w:rsid w:val="0002767F"/>
    <w:rsid w:val="000314A3"/>
    <w:rsid w:val="000316A5"/>
    <w:rsid w:val="000317A4"/>
    <w:rsid w:val="00031908"/>
    <w:rsid w:val="000339A4"/>
    <w:rsid w:val="00034CA1"/>
    <w:rsid w:val="00036EF2"/>
    <w:rsid w:val="00037E15"/>
    <w:rsid w:val="000405AA"/>
    <w:rsid w:val="000415EE"/>
    <w:rsid w:val="00041C07"/>
    <w:rsid w:val="00042417"/>
    <w:rsid w:val="00043A31"/>
    <w:rsid w:val="0004456B"/>
    <w:rsid w:val="00044F1E"/>
    <w:rsid w:val="0004570F"/>
    <w:rsid w:val="000473F6"/>
    <w:rsid w:val="00047F7C"/>
    <w:rsid w:val="00050CFE"/>
    <w:rsid w:val="00051082"/>
    <w:rsid w:val="00051F53"/>
    <w:rsid w:val="00053B78"/>
    <w:rsid w:val="00055376"/>
    <w:rsid w:val="00055A17"/>
    <w:rsid w:val="000579AB"/>
    <w:rsid w:val="00057A11"/>
    <w:rsid w:val="000617A2"/>
    <w:rsid w:val="00061A15"/>
    <w:rsid w:val="00063125"/>
    <w:rsid w:val="000634CD"/>
    <w:rsid w:val="00064DD8"/>
    <w:rsid w:val="000650E3"/>
    <w:rsid w:val="00065EDF"/>
    <w:rsid w:val="00066131"/>
    <w:rsid w:val="000671B1"/>
    <w:rsid w:val="00067EE1"/>
    <w:rsid w:val="00067FAA"/>
    <w:rsid w:val="00070271"/>
    <w:rsid w:val="00070DC8"/>
    <w:rsid w:val="00071BD5"/>
    <w:rsid w:val="00072E11"/>
    <w:rsid w:val="0007533E"/>
    <w:rsid w:val="00075AA0"/>
    <w:rsid w:val="00075E9B"/>
    <w:rsid w:val="000776C5"/>
    <w:rsid w:val="00077F1A"/>
    <w:rsid w:val="000800CF"/>
    <w:rsid w:val="00081365"/>
    <w:rsid w:val="00082021"/>
    <w:rsid w:val="000844C1"/>
    <w:rsid w:val="00085CCF"/>
    <w:rsid w:val="00085FFF"/>
    <w:rsid w:val="0008776B"/>
    <w:rsid w:val="000903DB"/>
    <w:rsid w:val="00090E1F"/>
    <w:rsid w:val="00091477"/>
    <w:rsid w:val="00091D64"/>
    <w:rsid w:val="00093EBD"/>
    <w:rsid w:val="00094135"/>
    <w:rsid w:val="000952C1"/>
    <w:rsid w:val="000961AB"/>
    <w:rsid w:val="00096E7E"/>
    <w:rsid w:val="000972BC"/>
    <w:rsid w:val="000973C4"/>
    <w:rsid w:val="000973F8"/>
    <w:rsid w:val="00097A8E"/>
    <w:rsid w:val="000A0EFB"/>
    <w:rsid w:val="000A1825"/>
    <w:rsid w:val="000A1B7E"/>
    <w:rsid w:val="000A1E99"/>
    <w:rsid w:val="000A21ED"/>
    <w:rsid w:val="000A2481"/>
    <w:rsid w:val="000A414E"/>
    <w:rsid w:val="000A653B"/>
    <w:rsid w:val="000A7259"/>
    <w:rsid w:val="000B055F"/>
    <w:rsid w:val="000B0B9B"/>
    <w:rsid w:val="000B15B0"/>
    <w:rsid w:val="000B1A84"/>
    <w:rsid w:val="000B1FE9"/>
    <w:rsid w:val="000B2647"/>
    <w:rsid w:val="000B3444"/>
    <w:rsid w:val="000B5586"/>
    <w:rsid w:val="000B669B"/>
    <w:rsid w:val="000B6C2D"/>
    <w:rsid w:val="000B6CF9"/>
    <w:rsid w:val="000B72E0"/>
    <w:rsid w:val="000B7699"/>
    <w:rsid w:val="000C2301"/>
    <w:rsid w:val="000C23C0"/>
    <w:rsid w:val="000C3512"/>
    <w:rsid w:val="000C469A"/>
    <w:rsid w:val="000C46BA"/>
    <w:rsid w:val="000C4A5F"/>
    <w:rsid w:val="000C4C63"/>
    <w:rsid w:val="000C515D"/>
    <w:rsid w:val="000C5492"/>
    <w:rsid w:val="000C5EAD"/>
    <w:rsid w:val="000C608E"/>
    <w:rsid w:val="000C6118"/>
    <w:rsid w:val="000C7850"/>
    <w:rsid w:val="000D0917"/>
    <w:rsid w:val="000D0B36"/>
    <w:rsid w:val="000D0D17"/>
    <w:rsid w:val="000D1081"/>
    <w:rsid w:val="000D13EF"/>
    <w:rsid w:val="000D17B0"/>
    <w:rsid w:val="000D1DAF"/>
    <w:rsid w:val="000D2446"/>
    <w:rsid w:val="000D2624"/>
    <w:rsid w:val="000D36B1"/>
    <w:rsid w:val="000D461A"/>
    <w:rsid w:val="000D7B00"/>
    <w:rsid w:val="000E0138"/>
    <w:rsid w:val="000E0DD5"/>
    <w:rsid w:val="000E0EF1"/>
    <w:rsid w:val="000E1121"/>
    <w:rsid w:val="000E1823"/>
    <w:rsid w:val="000E20CD"/>
    <w:rsid w:val="000E3439"/>
    <w:rsid w:val="000E34E6"/>
    <w:rsid w:val="000E3522"/>
    <w:rsid w:val="000E406A"/>
    <w:rsid w:val="000E461F"/>
    <w:rsid w:val="000E52BE"/>
    <w:rsid w:val="000E59B3"/>
    <w:rsid w:val="000E6558"/>
    <w:rsid w:val="000E6F65"/>
    <w:rsid w:val="000E6FF3"/>
    <w:rsid w:val="000F0224"/>
    <w:rsid w:val="000F09EA"/>
    <w:rsid w:val="000F1E60"/>
    <w:rsid w:val="000F228E"/>
    <w:rsid w:val="000F2878"/>
    <w:rsid w:val="000F2CDE"/>
    <w:rsid w:val="000F382F"/>
    <w:rsid w:val="000F3CFE"/>
    <w:rsid w:val="000F3D23"/>
    <w:rsid w:val="000F4985"/>
    <w:rsid w:val="000F7C62"/>
    <w:rsid w:val="001019B9"/>
    <w:rsid w:val="00101A95"/>
    <w:rsid w:val="00102638"/>
    <w:rsid w:val="001027B8"/>
    <w:rsid w:val="0010375E"/>
    <w:rsid w:val="00103A82"/>
    <w:rsid w:val="00103E58"/>
    <w:rsid w:val="00104229"/>
    <w:rsid w:val="0010496E"/>
    <w:rsid w:val="00104F8B"/>
    <w:rsid w:val="0010519D"/>
    <w:rsid w:val="0010534F"/>
    <w:rsid w:val="001055E7"/>
    <w:rsid w:val="00105DEC"/>
    <w:rsid w:val="001070CD"/>
    <w:rsid w:val="00107337"/>
    <w:rsid w:val="0010775F"/>
    <w:rsid w:val="00110A30"/>
    <w:rsid w:val="00110F06"/>
    <w:rsid w:val="00111180"/>
    <w:rsid w:val="001137B6"/>
    <w:rsid w:val="001138E9"/>
    <w:rsid w:val="001140F2"/>
    <w:rsid w:val="001148EE"/>
    <w:rsid w:val="00120494"/>
    <w:rsid w:val="0012278D"/>
    <w:rsid w:val="00123CB6"/>
    <w:rsid w:val="0012590F"/>
    <w:rsid w:val="00125ABD"/>
    <w:rsid w:val="00130663"/>
    <w:rsid w:val="00130C09"/>
    <w:rsid w:val="001344D4"/>
    <w:rsid w:val="00134CBB"/>
    <w:rsid w:val="001350EE"/>
    <w:rsid w:val="001359A2"/>
    <w:rsid w:val="0013681B"/>
    <w:rsid w:val="001379B4"/>
    <w:rsid w:val="001403DF"/>
    <w:rsid w:val="00140D96"/>
    <w:rsid w:val="001411C1"/>
    <w:rsid w:val="001413AB"/>
    <w:rsid w:val="001421AF"/>
    <w:rsid w:val="00142583"/>
    <w:rsid w:val="00142E6C"/>
    <w:rsid w:val="00145983"/>
    <w:rsid w:val="001463CE"/>
    <w:rsid w:val="00151FF4"/>
    <w:rsid w:val="001533E3"/>
    <w:rsid w:val="00154579"/>
    <w:rsid w:val="0015461F"/>
    <w:rsid w:val="00154A1E"/>
    <w:rsid w:val="00155370"/>
    <w:rsid w:val="001560ED"/>
    <w:rsid w:val="00156E21"/>
    <w:rsid w:val="00156F2C"/>
    <w:rsid w:val="0015773F"/>
    <w:rsid w:val="00157F1C"/>
    <w:rsid w:val="00157F5D"/>
    <w:rsid w:val="00160C77"/>
    <w:rsid w:val="0016150C"/>
    <w:rsid w:val="00163C76"/>
    <w:rsid w:val="00163EBE"/>
    <w:rsid w:val="001641EB"/>
    <w:rsid w:val="00164D15"/>
    <w:rsid w:val="001653B4"/>
    <w:rsid w:val="00165B96"/>
    <w:rsid w:val="00166941"/>
    <w:rsid w:val="001674BE"/>
    <w:rsid w:val="0016782C"/>
    <w:rsid w:val="00170242"/>
    <w:rsid w:val="00170C0B"/>
    <w:rsid w:val="0017105A"/>
    <w:rsid w:val="00171907"/>
    <w:rsid w:val="00172BB0"/>
    <w:rsid w:val="0017329F"/>
    <w:rsid w:val="0017578C"/>
    <w:rsid w:val="001758F4"/>
    <w:rsid w:val="00176183"/>
    <w:rsid w:val="00177B56"/>
    <w:rsid w:val="00180D36"/>
    <w:rsid w:val="0018117E"/>
    <w:rsid w:val="00181522"/>
    <w:rsid w:val="00182A80"/>
    <w:rsid w:val="00182FC2"/>
    <w:rsid w:val="0018308E"/>
    <w:rsid w:val="00183DB3"/>
    <w:rsid w:val="00184F77"/>
    <w:rsid w:val="001870E3"/>
    <w:rsid w:val="001878E2"/>
    <w:rsid w:val="00187C82"/>
    <w:rsid w:val="00187FEE"/>
    <w:rsid w:val="001917F0"/>
    <w:rsid w:val="00191AB7"/>
    <w:rsid w:val="00192751"/>
    <w:rsid w:val="00193163"/>
    <w:rsid w:val="00193AD9"/>
    <w:rsid w:val="00194ECC"/>
    <w:rsid w:val="00197E82"/>
    <w:rsid w:val="001A0836"/>
    <w:rsid w:val="001A0A2D"/>
    <w:rsid w:val="001A286F"/>
    <w:rsid w:val="001A29DD"/>
    <w:rsid w:val="001A2BBE"/>
    <w:rsid w:val="001A3913"/>
    <w:rsid w:val="001A3C37"/>
    <w:rsid w:val="001A42C8"/>
    <w:rsid w:val="001A44F7"/>
    <w:rsid w:val="001A574F"/>
    <w:rsid w:val="001A7F1F"/>
    <w:rsid w:val="001A7FA9"/>
    <w:rsid w:val="001B0333"/>
    <w:rsid w:val="001B0CA1"/>
    <w:rsid w:val="001B15E5"/>
    <w:rsid w:val="001B2A16"/>
    <w:rsid w:val="001B2CE7"/>
    <w:rsid w:val="001B35EE"/>
    <w:rsid w:val="001B49E0"/>
    <w:rsid w:val="001B5E09"/>
    <w:rsid w:val="001B6B73"/>
    <w:rsid w:val="001B6D66"/>
    <w:rsid w:val="001C0980"/>
    <w:rsid w:val="001C30C2"/>
    <w:rsid w:val="001C4987"/>
    <w:rsid w:val="001C4F96"/>
    <w:rsid w:val="001C50B1"/>
    <w:rsid w:val="001C57A8"/>
    <w:rsid w:val="001C6CEA"/>
    <w:rsid w:val="001C6E81"/>
    <w:rsid w:val="001C7CC5"/>
    <w:rsid w:val="001D0534"/>
    <w:rsid w:val="001D11DD"/>
    <w:rsid w:val="001D1497"/>
    <w:rsid w:val="001D151B"/>
    <w:rsid w:val="001D2F9C"/>
    <w:rsid w:val="001D3B18"/>
    <w:rsid w:val="001D3F07"/>
    <w:rsid w:val="001D58E4"/>
    <w:rsid w:val="001D64EB"/>
    <w:rsid w:val="001E0BB0"/>
    <w:rsid w:val="001E1A17"/>
    <w:rsid w:val="001E2667"/>
    <w:rsid w:val="001E305E"/>
    <w:rsid w:val="001E3454"/>
    <w:rsid w:val="001E4750"/>
    <w:rsid w:val="001E484B"/>
    <w:rsid w:val="001E4E11"/>
    <w:rsid w:val="001E53F2"/>
    <w:rsid w:val="001E58B0"/>
    <w:rsid w:val="001E6732"/>
    <w:rsid w:val="001E6B24"/>
    <w:rsid w:val="001E6D3C"/>
    <w:rsid w:val="001F0EC4"/>
    <w:rsid w:val="001F140E"/>
    <w:rsid w:val="001F14F3"/>
    <w:rsid w:val="001F3777"/>
    <w:rsid w:val="001F5646"/>
    <w:rsid w:val="001F775D"/>
    <w:rsid w:val="00200240"/>
    <w:rsid w:val="00201191"/>
    <w:rsid w:val="0020162C"/>
    <w:rsid w:val="00201C68"/>
    <w:rsid w:val="00202806"/>
    <w:rsid w:val="00205071"/>
    <w:rsid w:val="00206103"/>
    <w:rsid w:val="00206144"/>
    <w:rsid w:val="00206A09"/>
    <w:rsid w:val="002072CD"/>
    <w:rsid w:val="00207C86"/>
    <w:rsid w:val="00210E4E"/>
    <w:rsid w:val="00210FE3"/>
    <w:rsid w:val="002113CB"/>
    <w:rsid w:val="0021167A"/>
    <w:rsid w:val="002119A5"/>
    <w:rsid w:val="00211EBA"/>
    <w:rsid w:val="00212BC4"/>
    <w:rsid w:val="0021445D"/>
    <w:rsid w:val="0021473C"/>
    <w:rsid w:val="00214F02"/>
    <w:rsid w:val="00214F78"/>
    <w:rsid w:val="00216020"/>
    <w:rsid w:val="00222D68"/>
    <w:rsid w:val="002234A1"/>
    <w:rsid w:val="00223D75"/>
    <w:rsid w:val="00224520"/>
    <w:rsid w:val="0022548A"/>
    <w:rsid w:val="00225E6D"/>
    <w:rsid w:val="002261ED"/>
    <w:rsid w:val="0022666D"/>
    <w:rsid w:val="00226BA6"/>
    <w:rsid w:val="002278BB"/>
    <w:rsid w:val="00231757"/>
    <w:rsid w:val="00232E7E"/>
    <w:rsid w:val="002335F4"/>
    <w:rsid w:val="0023373C"/>
    <w:rsid w:val="00235FE2"/>
    <w:rsid w:val="00236587"/>
    <w:rsid w:val="00236D4A"/>
    <w:rsid w:val="002374AC"/>
    <w:rsid w:val="002374D8"/>
    <w:rsid w:val="00240AFD"/>
    <w:rsid w:val="00241596"/>
    <w:rsid w:val="00242195"/>
    <w:rsid w:val="002421E4"/>
    <w:rsid w:val="002422C3"/>
    <w:rsid w:val="002434B2"/>
    <w:rsid w:val="00243AE4"/>
    <w:rsid w:val="002446C0"/>
    <w:rsid w:val="002447F8"/>
    <w:rsid w:val="00245633"/>
    <w:rsid w:val="002457D0"/>
    <w:rsid w:val="00245B09"/>
    <w:rsid w:val="00246287"/>
    <w:rsid w:val="00246EF9"/>
    <w:rsid w:val="00250D57"/>
    <w:rsid w:val="00251459"/>
    <w:rsid w:val="00251A18"/>
    <w:rsid w:val="00251DBD"/>
    <w:rsid w:val="002522E8"/>
    <w:rsid w:val="00253386"/>
    <w:rsid w:val="0025339E"/>
    <w:rsid w:val="00254D14"/>
    <w:rsid w:val="00255D4A"/>
    <w:rsid w:val="0025664D"/>
    <w:rsid w:val="00256D45"/>
    <w:rsid w:val="00257811"/>
    <w:rsid w:val="0025783A"/>
    <w:rsid w:val="00260E4F"/>
    <w:rsid w:val="00261980"/>
    <w:rsid w:val="002626AE"/>
    <w:rsid w:val="002641BE"/>
    <w:rsid w:val="0026690D"/>
    <w:rsid w:val="0026742D"/>
    <w:rsid w:val="002676F8"/>
    <w:rsid w:val="002677B5"/>
    <w:rsid w:val="0027088B"/>
    <w:rsid w:val="00271A2C"/>
    <w:rsid w:val="00271CD3"/>
    <w:rsid w:val="00274CC1"/>
    <w:rsid w:val="002751C2"/>
    <w:rsid w:val="0027542E"/>
    <w:rsid w:val="0027603A"/>
    <w:rsid w:val="00276591"/>
    <w:rsid w:val="002779A3"/>
    <w:rsid w:val="002800AA"/>
    <w:rsid w:val="002800DD"/>
    <w:rsid w:val="00280D91"/>
    <w:rsid w:val="002826AD"/>
    <w:rsid w:val="00285A96"/>
    <w:rsid w:val="00285AEE"/>
    <w:rsid w:val="00286407"/>
    <w:rsid w:val="00286865"/>
    <w:rsid w:val="002877F1"/>
    <w:rsid w:val="002918D7"/>
    <w:rsid w:val="0029206D"/>
    <w:rsid w:val="00292179"/>
    <w:rsid w:val="00293956"/>
    <w:rsid w:val="0029404A"/>
    <w:rsid w:val="00294F69"/>
    <w:rsid w:val="002970FA"/>
    <w:rsid w:val="00297D8D"/>
    <w:rsid w:val="002A1B65"/>
    <w:rsid w:val="002A2039"/>
    <w:rsid w:val="002A3D0F"/>
    <w:rsid w:val="002A40FF"/>
    <w:rsid w:val="002A46A6"/>
    <w:rsid w:val="002A4F0F"/>
    <w:rsid w:val="002A55BC"/>
    <w:rsid w:val="002A60B7"/>
    <w:rsid w:val="002A6C5A"/>
    <w:rsid w:val="002A7DEA"/>
    <w:rsid w:val="002B00D0"/>
    <w:rsid w:val="002B0F88"/>
    <w:rsid w:val="002B1641"/>
    <w:rsid w:val="002B1796"/>
    <w:rsid w:val="002B2A97"/>
    <w:rsid w:val="002B3CCE"/>
    <w:rsid w:val="002B44F6"/>
    <w:rsid w:val="002B7E43"/>
    <w:rsid w:val="002C06E5"/>
    <w:rsid w:val="002C188B"/>
    <w:rsid w:val="002C3AA3"/>
    <w:rsid w:val="002C4A40"/>
    <w:rsid w:val="002C51C2"/>
    <w:rsid w:val="002C5273"/>
    <w:rsid w:val="002C5722"/>
    <w:rsid w:val="002C6A62"/>
    <w:rsid w:val="002D07AF"/>
    <w:rsid w:val="002D1D5B"/>
    <w:rsid w:val="002D290E"/>
    <w:rsid w:val="002D2C4F"/>
    <w:rsid w:val="002D2EA0"/>
    <w:rsid w:val="002D381A"/>
    <w:rsid w:val="002D4099"/>
    <w:rsid w:val="002D4B50"/>
    <w:rsid w:val="002D55B5"/>
    <w:rsid w:val="002D5D75"/>
    <w:rsid w:val="002E1427"/>
    <w:rsid w:val="002E3FE2"/>
    <w:rsid w:val="002E4743"/>
    <w:rsid w:val="002E4A0D"/>
    <w:rsid w:val="002E5BD5"/>
    <w:rsid w:val="002E63F3"/>
    <w:rsid w:val="002E6CF2"/>
    <w:rsid w:val="002E6E41"/>
    <w:rsid w:val="002E78B0"/>
    <w:rsid w:val="002E7959"/>
    <w:rsid w:val="002E7A73"/>
    <w:rsid w:val="002F07B5"/>
    <w:rsid w:val="002F10FE"/>
    <w:rsid w:val="002F1563"/>
    <w:rsid w:val="002F3840"/>
    <w:rsid w:val="002F3A47"/>
    <w:rsid w:val="002F4A53"/>
    <w:rsid w:val="002F4D99"/>
    <w:rsid w:val="002F4DBC"/>
    <w:rsid w:val="002F57AB"/>
    <w:rsid w:val="002F6704"/>
    <w:rsid w:val="002F7740"/>
    <w:rsid w:val="0030179A"/>
    <w:rsid w:val="00301BE7"/>
    <w:rsid w:val="00302192"/>
    <w:rsid w:val="00302CC8"/>
    <w:rsid w:val="00303446"/>
    <w:rsid w:val="0030589F"/>
    <w:rsid w:val="00306AD8"/>
    <w:rsid w:val="00307AB6"/>
    <w:rsid w:val="00310182"/>
    <w:rsid w:val="00311411"/>
    <w:rsid w:val="00311803"/>
    <w:rsid w:val="00311846"/>
    <w:rsid w:val="00312664"/>
    <w:rsid w:val="00312886"/>
    <w:rsid w:val="00313A8A"/>
    <w:rsid w:val="00314272"/>
    <w:rsid w:val="00314458"/>
    <w:rsid w:val="00314C31"/>
    <w:rsid w:val="00315CAC"/>
    <w:rsid w:val="003175E1"/>
    <w:rsid w:val="00320085"/>
    <w:rsid w:val="00320B0E"/>
    <w:rsid w:val="003213CD"/>
    <w:rsid w:val="00321402"/>
    <w:rsid w:val="003214EA"/>
    <w:rsid w:val="00321B90"/>
    <w:rsid w:val="00321DD7"/>
    <w:rsid w:val="00323A03"/>
    <w:rsid w:val="003256AA"/>
    <w:rsid w:val="00326FE9"/>
    <w:rsid w:val="003274BB"/>
    <w:rsid w:val="0032769B"/>
    <w:rsid w:val="00330329"/>
    <w:rsid w:val="00330625"/>
    <w:rsid w:val="00331AC6"/>
    <w:rsid w:val="00331F28"/>
    <w:rsid w:val="00335EC4"/>
    <w:rsid w:val="003363CC"/>
    <w:rsid w:val="00336E79"/>
    <w:rsid w:val="00337147"/>
    <w:rsid w:val="00337C5A"/>
    <w:rsid w:val="00337E45"/>
    <w:rsid w:val="003402DB"/>
    <w:rsid w:val="00340CC8"/>
    <w:rsid w:val="00340F39"/>
    <w:rsid w:val="00341082"/>
    <w:rsid w:val="00342D44"/>
    <w:rsid w:val="00342EC9"/>
    <w:rsid w:val="00343603"/>
    <w:rsid w:val="00343A95"/>
    <w:rsid w:val="00343DBE"/>
    <w:rsid w:val="00346A1F"/>
    <w:rsid w:val="0035042B"/>
    <w:rsid w:val="003504FB"/>
    <w:rsid w:val="00352F5D"/>
    <w:rsid w:val="00352F89"/>
    <w:rsid w:val="00355DDB"/>
    <w:rsid w:val="00356108"/>
    <w:rsid w:val="00357D43"/>
    <w:rsid w:val="003626C8"/>
    <w:rsid w:val="00363F84"/>
    <w:rsid w:val="003654C9"/>
    <w:rsid w:val="003664D7"/>
    <w:rsid w:val="00366A98"/>
    <w:rsid w:val="00366CFB"/>
    <w:rsid w:val="00367C09"/>
    <w:rsid w:val="0037061D"/>
    <w:rsid w:val="0037159B"/>
    <w:rsid w:val="003725C8"/>
    <w:rsid w:val="00373658"/>
    <w:rsid w:val="0037470F"/>
    <w:rsid w:val="0037525B"/>
    <w:rsid w:val="00376347"/>
    <w:rsid w:val="00376510"/>
    <w:rsid w:val="00380479"/>
    <w:rsid w:val="00381DC4"/>
    <w:rsid w:val="0038255E"/>
    <w:rsid w:val="00382A05"/>
    <w:rsid w:val="00383388"/>
    <w:rsid w:val="00383693"/>
    <w:rsid w:val="003840CB"/>
    <w:rsid w:val="003849B0"/>
    <w:rsid w:val="00384A82"/>
    <w:rsid w:val="00385860"/>
    <w:rsid w:val="00385B56"/>
    <w:rsid w:val="00385CA1"/>
    <w:rsid w:val="003863BE"/>
    <w:rsid w:val="003868AA"/>
    <w:rsid w:val="003868CB"/>
    <w:rsid w:val="00386DC7"/>
    <w:rsid w:val="003876E1"/>
    <w:rsid w:val="00390026"/>
    <w:rsid w:val="00391346"/>
    <w:rsid w:val="003924C1"/>
    <w:rsid w:val="00393C63"/>
    <w:rsid w:val="00394D12"/>
    <w:rsid w:val="0039766D"/>
    <w:rsid w:val="00397C11"/>
    <w:rsid w:val="00397D0A"/>
    <w:rsid w:val="003A1362"/>
    <w:rsid w:val="003A1A93"/>
    <w:rsid w:val="003A49A2"/>
    <w:rsid w:val="003A5009"/>
    <w:rsid w:val="003A5511"/>
    <w:rsid w:val="003A6354"/>
    <w:rsid w:val="003A7180"/>
    <w:rsid w:val="003B0045"/>
    <w:rsid w:val="003B08F1"/>
    <w:rsid w:val="003B096D"/>
    <w:rsid w:val="003B0CA3"/>
    <w:rsid w:val="003B3252"/>
    <w:rsid w:val="003B355C"/>
    <w:rsid w:val="003B4006"/>
    <w:rsid w:val="003B408E"/>
    <w:rsid w:val="003B5405"/>
    <w:rsid w:val="003B6331"/>
    <w:rsid w:val="003B719B"/>
    <w:rsid w:val="003B7518"/>
    <w:rsid w:val="003C024C"/>
    <w:rsid w:val="003C18A3"/>
    <w:rsid w:val="003C250A"/>
    <w:rsid w:val="003C37AB"/>
    <w:rsid w:val="003C415E"/>
    <w:rsid w:val="003D0128"/>
    <w:rsid w:val="003D1632"/>
    <w:rsid w:val="003D2D6C"/>
    <w:rsid w:val="003D3A2B"/>
    <w:rsid w:val="003D4281"/>
    <w:rsid w:val="003D454B"/>
    <w:rsid w:val="003D66C7"/>
    <w:rsid w:val="003D680C"/>
    <w:rsid w:val="003D6DBC"/>
    <w:rsid w:val="003D74B2"/>
    <w:rsid w:val="003D7BE5"/>
    <w:rsid w:val="003E05E3"/>
    <w:rsid w:val="003E18A2"/>
    <w:rsid w:val="003E23E1"/>
    <w:rsid w:val="003E259E"/>
    <w:rsid w:val="003E2FA9"/>
    <w:rsid w:val="003E3381"/>
    <w:rsid w:val="003E4185"/>
    <w:rsid w:val="003E73D0"/>
    <w:rsid w:val="003E798E"/>
    <w:rsid w:val="003F07A0"/>
    <w:rsid w:val="003F1168"/>
    <w:rsid w:val="003F22D2"/>
    <w:rsid w:val="003F415F"/>
    <w:rsid w:val="003F5CF5"/>
    <w:rsid w:val="003F799C"/>
    <w:rsid w:val="003F7E05"/>
    <w:rsid w:val="003F7E29"/>
    <w:rsid w:val="00402A4C"/>
    <w:rsid w:val="00402AB4"/>
    <w:rsid w:val="00403A10"/>
    <w:rsid w:val="00403F58"/>
    <w:rsid w:val="00404576"/>
    <w:rsid w:val="00404D4A"/>
    <w:rsid w:val="00404F90"/>
    <w:rsid w:val="004052AD"/>
    <w:rsid w:val="0040599D"/>
    <w:rsid w:val="00406662"/>
    <w:rsid w:val="0040666A"/>
    <w:rsid w:val="00410DC6"/>
    <w:rsid w:val="004131F7"/>
    <w:rsid w:val="004132B9"/>
    <w:rsid w:val="00414105"/>
    <w:rsid w:val="004146E1"/>
    <w:rsid w:val="00415016"/>
    <w:rsid w:val="0041514C"/>
    <w:rsid w:val="004154B1"/>
    <w:rsid w:val="00416358"/>
    <w:rsid w:val="00417979"/>
    <w:rsid w:val="00421229"/>
    <w:rsid w:val="004223F1"/>
    <w:rsid w:val="00422420"/>
    <w:rsid w:val="00423223"/>
    <w:rsid w:val="0042395E"/>
    <w:rsid w:val="004248E2"/>
    <w:rsid w:val="00424C5E"/>
    <w:rsid w:val="004253B0"/>
    <w:rsid w:val="00425B8A"/>
    <w:rsid w:val="004301CE"/>
    <w:rsid w:val="004318A4"/>
    <w:rsid w:val="00431C98"/>
    <w:rsid w:val="004321BC"/>
    <w:rsid w:val="00433F4C"/>
    <w:rsid w:val="00435176"/>
    <w:rsid w:val="00435372"/>
    <w:rsid w:val="00436411"/>
    <w:rsid w:val="00436EF3"/>
    <w:rsid w:val="004376B2"/>
    <w:rsid w:val="00437EDB"/>
    <w:rsid w:val="004402C7"/>
    <w:rsid w:val="0044106B"/>
    <w:rsid w:val="004410A0"/>
    <w:rsid w:val="00442978"/>
    <w:rsid w:val="00442A19"/>
    <w:rsid w:val="00442B65"/>
    <w:rsid w:val="004441ED"/>
    <w:rsid w:val="00444875"/>
    <w:rsid w:val="004462A0"/>
    <w:rsid w:val="00447626"/>
    <w:rsid w:val="00447796"/>
    <w:rsid w:val="0045032A"/>
    <w:rsid w:val="00450D53"/>
    <w:rsid w:val="00451773"/>
    <w:rsid w:val="00451C63"/>
    <w:rsid w:val="0045243D"/>
    <w:rsid w:val="00452503"/>
    <w:rsid w:val="00452CB7"/>
    <w:rsid w:val="0045312E"/>
    <w:rsid w:val="0045380C"/>
    <w:rsid w:val="00453953"/>
    <w:rsid w:val="00453B1A"/>
    <w:rsid w:val="00453CA0"/>
    <w:rsid w:val="0045470D"/>
    <w:rsid w:val="00455692"/>
    <w:rsid w:val="004556D3"/>
    <w:rsid w:val="00457319"/>
    <w:rsid w:val="00457689"/>
    <w:rsid w:val="00460AFC"/>
    <w:rsid w:val="0046152B"/>
    <w:rsid w:val="00461BF0"/>
    <w:rsid w:val="004621FD"/>
    <w:rsid w:val="00462814"/>
    <w:rsid w:val="00462BB5"/>
    <w:rsid w:val="00462F67"/>
    <w:rsid w:val="0046422C"/>
    <w:rsid w:val="00465E8A"/>
    <w:rsid w:val="004705ED"/>
    <w:rsid w:val="00471080"/>
    <w:rsid w:val="0047172B"/>
    <w:rsid w:val="00471D36"/>
    <w:rsid w:val="00472217"/>
    <w:rsid w:val="00472CD5"/>
    <w:rsid w:val="00473459"/>
    <w:rsid w:val="0047362E"/>
    <w:rsid w:val="004744FC"/>
    <w:rsid w:val="004749D7"/>
    <w:rsid w:val="00474F74"/>
    <w:rsid w:val="0047566B"/>
    <w:rsid w:val="0047580F"/>
    <w:rsid w:val="004762D2"/>
    <w:rsid w:val="00477DA6"/>
    <w:rsid w:val="0048149C"/>
    <w:rsid w:val="004814E9"/>
    <w:rsid w:val="00481D56"/>
    <w:rsid w:val="0048229F"/>
    <w:rsid w:val="004828B4"/>
    <w:rsid w:val="004832BC"/>
    <w:rsid w:val="0048350B"/>
    <w:rsid w:val="004840B4"/>
    <w:rsid w:val="00484D62"/>
    <w:rsid w:val="00485699"/>
    <w:rsid w:val="00486578"/>
    <w:rsid w:val="00486610"/>
    <w:rsid w:val="00486763"/>
    <w:rsid w:val="00486F90"/>
    <w:rsid w:val="00487324"/>
    <w:rsid w:val="00491875"/>
    <w:rsid w:val="00491996"/>
    <w:rsid w:val="00491C6A"/>
    <w:rsid w:val="00492A92"/>
    <w:rsid w:val="0049776D"/>
    <w:rsid w:val="00497AE7"/>
    <w:rsid w:val="004A0844"/>
    <w:rsid w:val="004A1605"/>
    <w:rsid w:val="004A17B0"/>
    <w:rsid w:val="004A2641"/>
    <w:rsid w:val="004A35D0"/>
    <w:rsid w:val="004A37D5"/>
    <w:rsid w:val="004A40C8"/>
    <w:rsid w:val="004A4101"/>
    <w:rsid w:val="004A5CAB"/>
    <w:rsid w:val="004A6154"/>
    <w:rsid w:val="004A66ED"/>
    <w:rsid w:val="004A75C5"/>
    <w:rsid w:val="004A7EAD"/>
    <w:rsid w:val="004B124B"/>
    <w:rsid w:val="004B4427"/>
    <w:rsid w:val="004B4AF5"/>
    <w:rsid w:val="004B4DE6"/>
    <w:rsid w:val="004B5273"/>
    <w:rsid w:val="004B54A5"/>
    <w:rsid w:val="004B6A78"/>
    <w:rsid w:val="004B70DF"/>
    <w:rsid w:val="004B723F"/>
    <w:rsid w:val="004B7E8A"/>
    <w:rsid w:val="004B7FA0"/>
    <w:rsid w:val="004C0DD3"/>
    <w:rsid w:val="004C16AE"/>
    <w:rsid w:val="004C214F"/>
    <w:rsid w:val="004C2DBC"/>
    <w:rsid w:val="004C305F"/>
    <w:rsid w:val="004C4247"/>
    <w:rsid w:val="004C46B6"/>
    <w:rsid w:val="004C4E78"/>
    <w:rsid w:val="004C5BD7"/>
    <w:rsid w:val="004D0DBA"/>
    <w:rsid w:val="004D156F"/>
    <w:rsid w:val="004D1B47"/>
    <w:rsid w:val="004D225F"/>
    <w:rsid w:val="004D2467"/>
    <w:rsid w:val="004D2D5E"/>
    <w:rsid w:val="004D39CF"/>
    <w:rsid w:val="004D434E"/>
    <w:rsid w:val="004D4569"/>
    <w:rsid w:val="004D5CC3"/>
    <w:rsid w:val="004D728C"/>
    <w:rsid w:val="004D7CF5"/>
    <w:rsid w:val="004E4548"/>
    <w:rsid w:val="004E4B8A"/>
    <w:rsid w:val="004E4FD7"/>
    <w:rsid w:val="004E5282"/>
    <w:rsid w:val="004E6805"/>
    <w:rsid w:val="004E7501"/>
    <w:rsid w:val="004E76A3"/>
    <w:rsid w:val="004E7F50"/>
    <w:rsid w:val="004F098C"/>
    <w:rsid w:val="004F09C3"/>
    <w:rsid w:val="004F0E86"/>
    <w:rsid w:val="004F17C4"/>
    <w:rsid w:val="004F3EB9"/>
    <w:rsid w:val="004F44C6"/>
    <w:rsid w:val="004F4E98"/>
    <w:rsid w:val="004F54D7"/>
    <w:rsid w:val="004F7C4B"/>
    <w:rsid w:val="004F7C69"/>
    <w:rsid w:val="0050273D"/>
    <w:rsid w:val="00504A84"/>
    <w:rsid w:val="00505491"/>
    <w:rsid w:val="00505605"/>
    <w:rsid w:val="005062C1"/>
    <w:rsid w:val="00506AED"/>
    <w:rsid w:val="00507B23"/>
    <w:rsid w:val="00507B5B"/>
    <w:rsid w:val="00510661"/>
    <w:rsid w:val="00510EE2"/>
    <w:rsid w:val="00513ECC"/>
    <w:rsid w:val="00514069"/>
    <w:rsid w:val="0051505D"/>
    <w:rsid w:val="005155E3"/>
    <w:rsid w:val="005155FB"/>
    <w:rsid w:val="00520FDE"/>
    <w:rsid w:val="00522927"/>
    <w:rsid w:val="005245E3"/>
    <w:rsid w:val="00524D2C"/>
    <w:rsid w:val="00525B29"/>
    <w:rsid w:val="00525BDB"/>
    <w:rsid w:val="00527674"/>
    <w:rsid w:val="005316BF"/>
    <w:rsid w:val="00531C03"/>
    <w:rsid w:val="00532753"/>
    <w:rsid w:val="00532A19"/>
    <w:rsid w:val="005361C0"/>
    <w:rsid w:val="005365C6"/>
    <w:rsid w:val="00536CF2"/>
    <w:rsid w:val="00536F39"/>
    <w:rsid w:val="00537278"/>
    <w:rsid w:val="00540679"/>
    <w:rsid w:val="00541CE5"/>
    <w:rsid w:val="00541DD0"/>
    <w:rsid w:val="005429C0"/>
    <w:rsid w:val="005436EE"/>
    <w:rsid w:val="00543CD7"/>
    <w:rsid w:val="00543D97"/>
    <w:rsid w:val="0054423B"/>
    <w:rsid w:val="00544310"/>
    <w:rsid w:val="005448B0"/>
    <w:rsid w:val="00545E98"/>
    <w:rsid w:val="0054719C"/>
    <w:rsid w:val="00547FA4"/>
    <w:rsid w:val="005502BF"/>
    <w:rsid w:val="00550E49"/>
    <w:rsid w:val="00551635"/>
    <w:rsid w:val="00551D2C"/>
    <w:rsid w:val="00552017"/>
    <w:rsid w:val="00552103"/>
    <w:rsid w:val="0055369F"/>
    <w:rsid w:val="0055374C"/>
    <w:rsid w:val="00553814"/>
    <w:rsid w:val="00553A7D"/>
    <w:rsid w:val="00554215"/>
    <w:rsid w:val="00554290"/>
    <w:rsid w:val="00555287"/>
    <w:rsid w:val="00555788"/>
    <w:rsid w:val="005559FF"/>
    <w:rsid w:val="005568A5"/>
    <w:rsid w:val="00560004"/>
    <w:rsid w:val="005609DA"/>
    <w:rsid w:val="00560D7C"/>
    <w:rsid w:val="00562EDD"/>
    <w:rsid w:val="005638CC"/>
    <w:rsid w:val="00564EB1"/>
    <w:rsid w:val="00564FF1"/>
    <w:rsid w:val="00565E04"/>
    <w:rsid w:val="00567917"/>
    <w:rsid w:val="00572ABB"/>
    <w:rsid w:val="00572D88"/>
    <w:rsid w:val="00574B8F"/>
    <w:rsid w:val="005750EC"/>
    <w:rsid w:val="00575E79"/>
    <w:rsid w:val="00576672"/>
    <w:rsid w:val="00576E55"/>
    <w:rsid w:val="0058139F"/>
    <w:rsid w:val="00584569"/>
    <w:rsid w:val="0058486A"/>
    <w:rsid w:val="00584A02"/>
    <w:rsid w:val="00584EFF"/>
    <w:rsid w:val="00585BB2"/>
    <w:rsid w:val="00586069"/>
    <w:rsid w:val="00586268"/>
    <w:rsid w:val="00586375"/>
    <w:rsid w:val="005872C6"/>
    <w:rsid w:val="00587360"/>
    <w:rsid w:val="005900C0"/>
    <w:rsid w:val="00590FE6"/>
    <w:rsid w:val="005912F1"/>
    <w:rsid w:val="00591DF3"/>
    <w:rsid w:val="0059414E"/>
    <w:rsid w:val="00594B1A"/>
    <w:rsid w:val="00595D28"/>
    <w:rsid w:val="00596599"/>
    <w:rsid w:val="00596B77"/>
    <w:rsid w:val="00596C05"/>
    <w:rsid w:val="00597588"/>
    <w:rsid w:val="005A1B7C"/>
    <w:rsid w:val="005A39C8"/>
    <w:rsid w:val="005A3DCC"/>
    <w:rsid w:val="005A52BB"/>
    <w:rsid w:val="005A602C"/>
    <w:rsid w:val="005A6AE3"/>
    <w:rsid w:val="005A6EBD"/>
    <w:rsid w:val="005B00D9"/>
    <w:rsid w:val="005B0D06"/>
    <w:rsid w:val="005B1FB9"/>
    <w:rsid w:val="005B2830"/>
    <w:rsid w:val="005B2B41"/>
    <w:rsid w:val="005B2C5F"/>
    <w:rsid w:val="005B3AEA"/>
    <w:rsid w:val="005B4C47"/>
    <w:rsid w:val="005B5816"/>
    <w:rsid w:val="005B683B"/>
    <w:rsid w:val="005B695F"/>
    <w:rsid w:val="005B6F4A"/>
    <w:rsid w:val="005B73C0"/>
    <w:rsid w:val="005C0223"/>
    <w:rsid w:val="005C0AC7"/>
    <w:rsid w:val="005C108A"/>
    <w:rsid w:val="005C2492"/>
    <w:rsid w:val="005C26DF"/>
    <w:rsid w:val="005C2EE6"/>
    <w:rsid w:val="005C3085"/>
    <w:rsid w:val="005C32A1"/>
    <w:rsid w:val="005C4BF7"/>
    <w:rsid w:val="005C5658"/>
    <w:rsid w:val="005C7736"/>
    <w:rsid w:val="005C7C7A"/>
    <w:rsid w:val="005D13ED"/>
    <w:rsid w:val="005D239E"/>
    <w:rsid w:val="005D3AA7"/>
    <w:rsid w:val="005D3F16"/>
    <w:rsid w:val="005D5481"/>
    <w:rsid w:val="005D74EB"/>
    <w:rsid w:val="005D76FC"/>
    <w:rsid w:val="005E0C5B"/>
    <w:rsid w:val="005E249D"/>
    <w:rsid w:val="005E2B85"/>
    <w:rsid w:val="005E32C3"/>
    <w:rsid w:val="005E36AE"/>
    <w:rsid w:val="005E3A13"/>
    <w:rsid w:val="005E3BC1"/>
    <w:rsid w:val="005E44B7"/>
    <w:rsid w:val="005E5A8E"/>
    <w:rsid w:val="005E65B1"/>
    <w:rsid w:val="005E66D5"/>
    <w:rsid w:val="005E7DD2"/>
    <w:rsid w:val="005F12FB"/>
    <w:rsid w:val="005F14AB"/>
    <w:rsid w:val="005F1FCE"/>
    <w:rsid w:val="005F26BE"/>
    <w:rsid w:val="005F3B2B"/>
    <w:rsid w:val="005F4E93"/>
    <w:rsid w:val="00600621"/>
    <w:rsid w:val="006023F3"/>
    <w:rsid w:val="0060243E"/>
    <w:rsid w:val="00602978"/>
    <w:rsid w:val="00602ED2"/>
    <w:rsid w:val="00603084"/>
    <w:rsid w:val="00603532"/>
    <w:rsid w:val="00603786"/>
    <w:rsid w:val="00605FA8"/>
    <w:rsid w:val="0060609B"/>
    <w:rsid w:val="0060643C"/>
    <w:rsid w:val="00606825"/>
    <w:rsid w:val="00606FFC"/>
    <w:rsid w:val="006104C4"/>
    <w:rsid w:val="00611F05"/>
    <w:rsid w:val="00613535"/>
    <w:rsid w:val="006139C6"/>
    <w:rsid w:val="00613E57"/>
    <w:rsid w:val="00613F54"/>
    <w:rsid w:val="006148F0"/>
    <w:rsid w:val="00614AC5"/>
    <w:rsid w:val="0061575C"/>
    <w:rsid w:val="006158A8"/>
    <w:rsid w:val="00615B75"/>
    <w:rsid w:val="00615C9E"/>
    <w:rsid w:val="00616324"/>
    <w:rsid w:val="00616DC3"/>
    <w:rsid w:val="00617AF6"/>
    <w:rsid w:val="006204AC"/>
    <w:rsid w:val="00621448"/>
    <w:rsid w:val="00621ADD"/>
    <w:rsid w:val="00622C52"/>
    <w:rsid w:val="00624347"/>
    <w:rsid w:val="00624563"/>
    <w:rsid w:val="00624B53"/>
    <w:rsid w:val="00624DD6"/>
    <w:rsid w:val="00625198"/>
    <w:rsid w:val="006255A4"/>
    <w:rsid w:val="00625C47"/>
    <w:rsid w:val="0062626F"/>
    <w:rsid w:val="00626EB0"/>
    <w:rsid w:val="00627969"/>
    <w:rsid w:val="00627C05"/>
    <w:rsid w:val="006311CA"/>
    <w:rsid w:val="00636EF8"/>
    <w:rsid w:val="00637FD2"/>
    <w:rsid w:val="00641472"/>
    <w:rsid w:val="00642585"/>
    <w:rsid w:val="006427D3"/>
    <w:rsid w:val="00642B3C"/>
    <w:rsid w:val="00642E48"/>
    <w:rsid w:val="00645C86"/>
    <w:rsid w:val="00646043"/>
    <w:rsid w:val="006468C3"/>
    <w:rsid w:val="00654677"/>
    <w:rsid w:val="006550F0"/>
    <w:rsid w:val="00655533"/>
    <w:rsid w:val="00655A28"/>
    <w:rsid w:val="00656FD8"/>
    <w:rsid w:val="006570C9"/>
    <w:rsid w:val="0065720B"/>
    <w:rsid w:val="00657B42"/>
    <w:rsid w:val="006637BB"/>
    <w:rsid w:val="006641C2"/>
    <w:rsid w:val="006641C9"/>
    <w:rsid w:val="006658DA"/>
    <w:rsid w:val="00666877"/>
    <w:rsid w:val="00667C17"/>
    <w:rsid w:val="00673A48"/>
    <w:rsid w:val="00675024"/>
    <w:rsid w:val="006754C6"/>
    <w:rsid w:val="006761EC"/>
    <w:rsid w:val="006770A1"/>
    <w:rsid w:val="00677623"/>
    <w:rsid w:val="00677C27"/>
    <w:rsid w:val="0068113C"/>
    <w:rsid w:val="0068153A"/>
    <w:rsid w:val="00681F42"/>
    <w:rsid w:val="006823FA"/>
    <w:rsid w:val="00682496"/>
    <w:rsid w:val="00684425"/>
    <w:rsid w:val="0068501D"/>
    <w:rsid w:val="0068596D"/>
    <w:rsid w:val="00686C4E"/>
    <w:rsid w:val="0069312B"/>
    <w:rsid w:val="0069469F"/>
    <w:rsid w:val="00694EE4"/>
    <w:rsid w:val="0069577A"/>
    <w:rsid w:val="00695F80"/>
    <w:rsid w:val="00696773"/>
    <w:rsid w:val="006A04E0"/>
    <w:rsid w:val="006A0597"/>
    <w:rsid w:val="006A11A7"/>
    <w:rsid w:val="006A1BB0"/>
    <w:rsid w:val="006A25D4"/>
    <w:rsid w:val="006A25FE"/>
    <w:rsid w:val="006A3219"/>
    <w:rsid w:val="006A45B2"/>
    <w:rsid w:val="006A5490"/>
    <w:rsid w:val="006A5D0E"/>
    <w:rsid w:val="006A6A0F"/>
    <w:rsid w:val="006A728F"/>
    <w:rsid w:val="006A7C39"/>
    <w:rsid w:val="006B0B37"/>
    <w:rsid w:val="006B15B5"/>
    <w:rsid w:val="006B1859"/>
    <w:rsid w:val="006B2E6F"/>
    <w:rsid w:val="006B3968"/>
    <w:rsid w:val="006B545E"/>
    <w:rsid w:val="006B54AD"/>
    <w:rsid w:val="006B5787"/>
    <w:rsid w:val="006B62B6"/>
    <w:rsid w:val="006B6898"/>
    <w:rsid w:val="006B6AB9"/>
    <w:rsid w:val="006B7309"/>
    <w:rsid w:val="006C15AE"/>
    <w:rsid w:val="006C1E20"/>
    <w:rsid w:val="006C276F"/>
    <w:rsid w:val="006C2919"/>
    <w:rsid w:val="006C2C02"/>
    <w:rsid w:val="006C2C14"/>
    <w:rsid w:val="006C2EB2"/>
    <w:rsid w:val="006C358A"/>
    <w:rsid w:val="006C3A24"/>
    <w:rsid w:val="006C3AA4"/>
    <w:rsid w:val="006C4A83"/>
    <w:rsid w:val="006C4D33"/>
    <w:rsid w:val="006C5046"/>
    <w:rsid w:val="006C5D85"/>
    <w:rsid w:val="006C6766"/>
    <w:rsid w:val="006C68D2"/>
    <w:rsid w:val="006D140D"/>
    <w:rsid w:val="006D23AB"/>
    <w:rsid w:val="006D2501"/>
    <w:rsid w:val="006D4DA0"/>
    <w:rsid w:val="006D52ED"/>
    <w:rsid w:val="006D5568"/>
    <w:rsid w:val="006D61CA"/>
    <w:rsid w:val="006D6444"/>
    <w:rsid w:val="006D6DD5"/>
    <w:rsid w:val="006D7F08"/>
    <w:rsid w:val="006E1607"/>
    <w:rsid w:val="006E1A52"/>
    <w:rsid w:val="006E1B23"/>
    <w:rsid w:val="006E1DFF"/>
    <w:rsid w:val="006E1F55"/>
    <w:rsid w:val="006E2010"/>
    <w:rsid w:val="006E2633"/>
    <w:rsid w:val="006E26BB"/>
    <w:rsid w:val="006E2CA6"/>
    <w:rsid w:val="006E3499"/>
    <w:rsid w:val="006E3F7B"/>
    <w:rsid w:val="006E5126"/>
    <w:rsid w:val="006E6992"/>
    <w:rsid w:val="006E76A7"/>
    <w:rsid w:val="006F0782"/>
    <w:rsid w:val="006F0F54"/>
    <w:rsid w:val="006F13A1"/>
    <w:rsid w:val="006F3F2E"/>
    <w:rsid w:val="006F5901"/>
    <w:rsid w:val="0070135E"/>
    <w:rsid w:val="00701A5B"/>
    <w:rsid w:val="00701E72"/>
    <w:rsid w:val="00704A01"/>
    <w:rsid w:val="00704AEE"/>
    <w:rsid w:val="00705000"/>
    <w:rsid w:val="00705ACB"/>
    <w:rsid w:val="0070615A"/>
    <w:rsid w:val="007077E7"/>
    <w:rsid w:val="0071026A"/>
    <w:rsid w:val="0071191E"/>
    <w:rsid w:val="00711E91"/>
    <w:rsid w:val="0071334F"/>
    <w:rsid w:val="0071377E"/>
    <w:rsid w:val="00713997"/>
    <w:rsid w:val="00713C17"/>
    <w:rsid w:val="007177BF"/>
    <w:rsid w:val="00721C5D"/>
    <w:rsid w:val="0072455F"/>
    <w:rsid w:val="00724586"/>
    <w:rsid w:val="00724EA7"/>
    <w:rsid w:val="0072522C"/>
    <w:rsid w:val="007254C5"/>
    <w:rsid w:val="00727733"/>
    <w:rsid w:val="00727D44"/>
    <w:rsid w:val="0073049E"/>
    <w:rsid w:val="00730526"/>
    <w:rsid w:val="00730938"/>
    <w:rsid w:val="007314E2"/>
    <w:rsid w:val="00732F18"/>
    <w:rsid w:val="00734795"/>
    <w:rsid w:val="00734D06"/>
    <w:rsid w:val="007356A1"/>
    <w:rsid w:val="00736091"/>
    <w:rsid w:val="007360C0"/>
    <w:rsid w:val="00736955"/>
    <w:rsid w:val="00741B9C"/>
    <w:rsid w:val="00742982"/>
    <w:rsid w:val="00742DEF"/>
    <w:rsid w:val="00743025"/>
    <w:rsid w:val="00743C94"/>
    <w:rsid w:val="0074421C"/>
    <w:rsid w:val="00744613"/>
    <w:rsid w:val="00744788"/>
    <w:rsid w:val="00745C9B"/>
    <w:rsid w:val="00745D98"/>
    <w:rsid w:val="00745FDD"/>
    <w:rsid w:val="00747500"/>
    <w:rsid w:val="007510B7"/>
    <w:rsid w:val="0075158A"/>
    <w:rsid w:val="00752129"/>
    <w:rsid w:val="00752151"/>
    <w:rsid w:val="00752B2A"/>
    <w:rsid w:val="007538A3"/>
    <w:rsid w:val="0075553C"/>
    <w:rsid w:val="00756450"/>
    <w:rsid w:val="007573CF"/>
    <w:rsid w:val="00757536"/>
    <w:rsid w:val="00757542"/>
    <w:rsid w:val="007608B3"/>
    <w:rsid w:val="00760977"/>
    <w:rsid w:val="00761EB0"/>
    <w:rsid w:val="00763A4A"/>
    <w:rsid w:val="007648E9"/>
    <w:rsid w:val="007659E4"/>
    <w:rsid w:val="00766422"/>
    <w:rsid w:val="007667CE"/>
    <w:rsid w:val="00766BC5"/>
    <w:rsid w:val="00767A05"/>
    <w:rsid w:val="007702A6"/>
    <w:rsid w:val="00772A85"/>
    <w:rsid w:val="00772E94"/>
    <w:rsid w:val="00773BE3"/>
    <w:rsid w:val="00774CBF"/>
    <w:rsid w:val="00774F53"/>
    <w:rsid w:val="00776267"/>
    <w:rsid w:val="007763D6"/>
    <w:rsid w:val="007769F3"/>
    <w:rsid w:val="00777D5E"/>
    <w:rsid w:val="00780F71"/>
    <w:rsid w:val="0078116A"/>
    <w:rsid w:val="00782064"/>
    <w:rsid w:val="0078288A"/>
    <w:rsid w:val="00784CDD"/>
    <w:rsid w:val="00784E9E"/>
    <w:rsid w:val="007850C1"/>
    <w:rsid w:val="00785EB8"/>
    <w:rsid w:val="00786220"/>
    <w:rsid w:val="00787277"/>
    <w:rsid w:val="00787ADF"/>
    <w:rsid w:val="00787E97"/>
    <w:rsid w:val="0079019C"/>
    <w:rsid w:val="007905BE"/>
    <w:rsid w:val="00791248"/>
    <w:rsid w:val="0079393F"/>
    <w:rsid w:val="00796667"/>
    <w:rsid w:val="00796FEA"/>
    <w:rsid w:val="007970DA"/>
    <w:rsid w:val="007A016F"/>
    <w:rsid w:val="007A455E"/>
    <w:rsid w:val="007A5155"/>
    <w:rsid w:val="007A5DF7"/>
    <w:rsid w:val="007B24B6"/>
    <w:rsid w:val="007B3053"/>
    <w:rsid w:val="007B309D"/>
    <w:rsid w:val="007B488A"/>
    <w:rsid w:val="007B4C25"/>
    <w:rsid w:val="007B4FDE"/>
    <w:rsid w:val="007B59AE"/>
    <w:rsid w:val="007B6157"/>
    <w:rsid w:val="007B7C00"/>
    <w:rsid w:val="007B7D45"/>
    <w:rsid w:val="007B7ECA"/>
    <w:rsid w:val="007C0137"/>
    <w:rsid w:val="007C14DA"/>
    <w:rsid w:val="007C2D69"/>
    <w:rsid w:val="007C30D0"/>
    <w:rsid w:val="007C506E"/>
    <w:rsid w:val="007C558B"/>
    <w:rsid w:val="007C7CB4"/>
    <w:rsid w:val="007C7ED8"/>
    <w:rsid w:val="007D04E8"/>
    <w:rsid w:val="007D1798"/>
    <w:rsid w:val="007D37C7"/>
    <w:rsid w:val="007D4BCB"/>
    <w:rsid w:val="007D4EB4"/>
    <w:rsid w:val="007D5733"/>
    <w:rsid w:val="007D68F9"/>
    <w:rsid w:val="007D7557"/>
    <w:rsid w:val="007D7578"/>
    <w:rsid w:val="007D78BD"/>
    <w:rsid w:val="007D7B7B"/>
    <w:rsid w:val="007E1000"/>
    <w:rsid w:val="007E1CA8"/>
    <w:rsid w:val="007E3600"/>
    <w:rsid w:val="007E3EE5"/>
    <w:rsid w:val="007E5553"/>
    <w:rsid w:val="007E5FAE"/>
    <w:rsid w:val="007E65D2"/>
    <w:rsid w:val="007E753D"/>
    <w:rsid w:val="007E7B43"/>
    <w:rsid w:val="007F1D3F"/>
    <w:rsid w:val="007F238C"/>
    <w:rsid w:val="007F2749"/>
    <w:rsid w:val="007F3CBA"/>
    <w:rsid w:val="007F4213"/>
    <w:rsid w:val="007F42BC"/>
    <w:rsid w:val="007F48CD"/>
    <w:rsid w:val="007F4FE2"/>
    <w:rsid w:val="007F726E"/>
    <w:rsid w:val="00800C46"/>
    <w:rsid w:val="00801180"/>
    <w:rsid w:val="00801ABC"/>
    <w:rsid w:val="00802A9B"/>
    <w:rsid w:val="0080317A"/>
    <w:rsid w:val="00804083"/>
    <w:rsid w:val="008047E2"/>
    <w:rsid w:val="00804BE5"/>
    <w:rsid w:val="00804FFE"/>
    <w:rsid w:val="008050F2"/>
    <w:rsid w:val="0080561D"/>
    <w:rsid w:val="00805693"/>
    <w:rsid w:val="008116A9"/>
    <w:rsid w:val="00811B3C"/>
    <w:rsid w:val="00812FD0"/>
    <w:rsid w:val="00813620"/>
    <w:rsid w:val="00813AF7"/>
    <w:rsid w:val="00815A21"/>
    <w:rsid w:val="00815AF8"/>
    <w:rsid w:val="00815B7E"/>
    <w:rsid w:val="00816355"/>
    <w:rsid w:val="008176C1"/>
    <w:rsid w:val="00820885"/>
    <w:rsid w:val="00821E5E"/>
    <w:rsid w:val="00822548"/>
    <w:rsid w:val="00823BD4"/>
    <w:rsid w:val="00823E54"/>
    <w:rsid w:val="00824560"/>
    <w:rsid w:val="0082529C"/>
    <w:rsid w:val="00826240"/>
    <w:rsid w:val="0082710F"/>
    <w:rsid w:val="00827137"/>
    <w:rsid w:val="00827EC9"/>
    <w:rsid w:val="008309CD"/>
    <w:rsid w:val="0083121D"/>
    <w:rsid w:val="00831D1F"/>
    <w:rsid w:val="0083325F"/>
    <w:rsid w:val="00833603"/>
    <w:rsid w:val="00833B6B"/>
    <w:rsid w:val="00834A02"/>
    <w:rsid w:val="00834D28"/>
    <w:rsid w:val="0083618B"/>
    <w:rsid w:val="0083642F"/>
    <w:rsid w:val="008379D5"/>
    <w:rsid w:val="00842481"/>
    <w:rsid w:val="00844176"/>
    <w:rsid w:val="008450E4"/>
    <w:rsid w:val="008459FC"/>
    <w:rsid w:val="00847160"/>
    <w:rsid w:val="00847CF2"/>
    <w:rsid w:val="0085040C"/>
    <w:rsid w:val="008504BB"/>
    <w:rsid w:val="00851640"/>
    <w:rsid w:val="008516F4"/>
    <w:rsid w:val="0085171E"/>
    <w:rsid w:val="00851F20"/>
    <w:rsid w:val="008528B0"/>
    <w:rsid w:val="00853070"/>
    <w:rsid w:val="00853E58"/>
    <w:rsid w:val="0085542A"/>
    <w:rsid w:val="0085590C"/>
    <w:rsid w:val="00855FD3"/>
    <w:rsid w:val="00856BEA"/>
    <w:rsid w:val="008571F7"/>
    <w:rsid w:val="008572E1"/>
    <w:rsid w:val="00857393"/>
    <w:rsid w:val="00860D8F"/>
    <w:rsid w:val="00860E93"/>
    <w:rsid w:val="0086232D"/>
    <w:rsid w:val="00862C83"/>
    <w:rsid w:val="008631BE"/>
    <w:rsid w:val="00863566"/>
    <w:rsid w:val="00863CB1"/>
    <w:rsid w:val="00866473"/>
    <w:rsid w:val="008670F5"/>
    <w:rsid w:val="00867124"/>
    <w:rsid w:val="0087033E"/>
    <w:rsid w:val="0087068B"/>
    <w:rsid w:val="00871B71"/>
    <w:rsid w:val="00871C28"/>
    <w:rsid w:val="00871D15"/>
    <w:rsid w:val="0087477C"/>
    <w:rsid w:val="00875507"/>
    <w:rsid w:val="00876012"/>
    <w:rsid w:val="00876242"/>
    <w:rsid w:val="00876F47"/>
    <w:rsid w:val="008828B4"/>
    <w:rsid w:val="0088333C"/>
    <w:rsid w:val="008839EC"/>
    <w:rsid w:val="00883A41"/>
    <w:rsid w:val="00885882"/>
    <w:rsid w:val="00887169"/>
    <w:rsid w:val="00890D5E"/>
    <w:rsid w:val="00892190"/>
    <w:rsid w:val="00892EBB"/>
    <w:rsid w:val="00893253"/>
    <w:rsid w:val="00894919"/>
    <w:rsid w:val="00894D23"/>
    <w:rsid w:val="00894EA8"/>
    <w:rsid w:val="0089508F"/>
    <w:rsid w:val="0089556B"/>
    <w:rsid w:val="0089591D"/>
    <w:rsid w:val="008A0F24"/>
    <w:rsid w:val="008A125A"/>
    <w:rsid w:val="008A29CF"/>
    <w:rsid w:val="008A2E0E"/>
    <w:rsid w:val="008A3868"/>
    <w:rsid w:val="008A42E7"/>
    <w:rsid w:val="008A52FA"/>
    <w:rsid w:val="008A5AB8"/>
    <w:rsid w:val="008A7AC8"/>
    <w:rsid w:val="008A7F1D"/>
    <w:rsid w:val="008B02E1"/>
    <w:rsid w:val="008B1454"/>
    <w:rsid w:val="008B1539"/>
    <w:rsid w:val="008B2EA3"/>
    <w:rsid w:val="008B334A"/>
    <w:rsid w:val="008B377B"/>
    <w:rsid w:val="008B3B71"/>
    <w:rsid w:val="008B4128"/>
    <w:rsid w:val="008B47FD"/>
    <w:rsid w:val="008B4F57"/>
    <w:rsid w:val="008B540D"/>
    <w:rsid w:val="008B58DC"/>
    <w:rsid w:val="008B5D1E"/>
    <w:rsid w:val="008B68D9"/>
    <w:rsid w:val="008C05D5"/>
    <w:rsid w:val="008C0DA1"/>
    <w:rsid w:val="008C11E0"/>
    <w:rsid w:val="008C171B"/>
    <w:rsid w:val="008C174B"/>
    <w:rsid w:val="008C17CE"/>
    <w:rsid w:val="008C4221"/>
    <w:rsid w:val="008C62A2"/>
    <w:rsid w:val="008C6947"/>
    <w:rsid w:val="008C7390"/>
    <w:rsid w:val="008C77F1"/>
    <w:rsid w:val="008D057D"/>
    <w:rsid w:val="008D1D3E"/>
    <w:rsid w:val="008D1DA0"/>
    <w:rsid w:val="008D23EF"/>
    <w:rsid w:val="008D2BE9"/>
    <w:rsid w:val="008D2D24"/>
    <w:rsid w:val="008D4C25"/>
    <w:rsid w:val="008D4C9B"/>
    <w:rsid w:val="008D5912"/>
    <w:rsid w:val="008D7E94"/>
    <w:rsid w:val="008E0671"/>
    <w:rsid w:val="008E0FEE"/>
    <w:rsid w:val="008E1F57"/>
    <w:rsid w:val="008E2DBE"/>
    <w:rsid w:val="008E38D7"/>
    <w:rsid w:val="008E3C5D"/>
    <w:rsid w:val="008E3C9A"/>
    <w:rsid w:val="008E41CE"/>
    <w:rsid w:val="008E43AB"/>
    <w:rsid w:val="008E48A5"/>
    <w:rsid w:val="008E6521"/>
    <w:rsid w:val="008E6822"/>
    <w:rsid w:val="008E75FA"/>
    <w:rsid w:val="008E7661"/>
    <w:rsid w:val="008E77FA"/>
    <w:rsid w:val="008E7FD6"/>
    <w:rsid w:val="008F15EE"/>
    <w:rsid w:val="008F338D"/>
    <w:rsid w:val="008F340B"/>
    <w:rsid w:val="008F3C31"/>
    <w:rsid w:val="008F3E3A"/>
    <w:rsid w:val="008F48C3"/>
    <w:rsid w:val="008F5691"/>
    <w:rsid w:val="008F5AD7"/>
    <w:rsid w:val="008F709B"/>
    <w:rsid w:val="008F7E7E"/>
    <w:rsid w:val="00900267"/>
    <w:rsid w:val="009008E7"/>
    <w:rsid w:val="00900A88"/>
    <w:rsid w:val="00900CE8"/>
    <w:rsid w:val="00901529"/>
    <w:rsid w:val="009015C4"/>
    <w:rsid w:val="00901E48"/>
    <w:rsid w:val="00902749"/>
    <w:rsid w:val="00903ACC"/>
    <w:rsid w:val="00904365"/>
    <w:rsid w:val="00904B00"/>
    <w:rsid w:val="00904E91"/>
    <w:rsid w:val="009100A4"/>
    <w:rsid w:val="00910737"/>
    <w:rsid w:val="009127D5"/>
    <w:rsid w:val="00913BB3"/>
    <w:rsid w:val="00914152"/>
    <w:rsid w:val="009147C4"/>
    <w:rsid w:val="00914FA3"/>
    <w:rsid w:val="00915ACB"/>
    <w:rsid w:val="00916755"/>
    <w:rsid w:val="00917EA0"/>
    <w:rsid w:val="00917F05"/>
    <w:rsid w:val="009214F1"/>
    <w:rsid w:val="009215C8"/>
    <w:rsid w:val="00921B44"/>
    <w:rsid w:val="009237D3"/>
    <w:rsid w:val="00924F52"/>
    <w:rsid w:val="009262C4"/>
    <w:rsid w:val="00926877"/>
    <w:rsid w:val="00926DCA"/>
    <w:rsid w:val="00927923"/>
    <w:rsid w:val="009300E0"/>
    <w:rsid w:val="00931DD2"/>
    <w:rsid w:val="0093232B"/>
    <w:rsid w:val="009324C3"/>
    <w:rsid w:val="00932D88"/>
    <w:rsid w:val="00933087"/>
    <w:rsid w:val="00933521"/>
    <w:rsid w:val="00933617"/>
    <w:rsid w:val="009344BF"/>
    <w:rsid w:val="0093487E"/>
    <w:rsid w:val="00935B50"/>
    <w:rsid w:val="00935D85"/>
    <w:rsid w:val="00937260"/>
    <w:rsid w:val="0093757E"/>
    <w:rsid w:val="0094017B"/>
    <w:rsid w:val="009423A2"/>
    <w:rsid w:val="0094286B"/>
    <w:rsid w:val="00942BF1"/>
    <w:rsid w:val="00943228"/>
    <w:rsid w:val="0094332D"/>
    <w:rsid w:val="00944E03"/>
    <w:rsid w:val="0094572E"/>
    <w:rsid w:val="009461D7"/>
    <w:rsid w:val="009472C3"/>
    <w:rsid w:val="009475B9"/>
    <w:rsid w:val="00947600"/>
    <w:rsid w:val="0094761C"/>
    <w:rsid w:val="00947FB2"/>
    <w:rsid w:val="00950821"/>
    <w:rsid w:val="0095169D"/>
    <w:rsid w:val="00952F42"/>
    <w:rsid w:val="009537A6"/>
    <w:rsid w:val="0095381F"/>
    <w:rsid w:val="009538D9"/>
    <w:rsid w:val="00955DE1"/>
    <w:rsid w:val="00957F52"/>
    <w:rsid w:val="00960C66"/>
    <w:rsid w:val="00962599"/>
    <w:rsid w:val="00964637"/>
    <w:rsid w:val="00964F53"/>
    <w:rsid w:val="009654D2"/>
    <w:rsid w:val="00965DAA"/>
    <w:rsid w:val="00966C7E"/>
    <w:rsid w:val="009676EB"/>
    <w:rsid w:val="00970A42"/>
    <w:rsid w:val="0097136D"/>
    <w:rsid w:val="00972B85"/>
    <w:rsid w:val="0097399C"/>
    <w:rsid w:val="0097435F"/>
    <w:rsid w:val="00974784"/>
    <w:rsid w:val="00974EA5"/>
    <w:rsid w:val="00975145"/>
    <w:rsid w:val="00975192"/>
    <w:rsid w:val="0097536E"/>
    <w:rsid w:val="0097603E"/>
    <w:rsid w:val="00976560"/>
    <w:rsid w:val="00980775"/>
    <w:rsid w:val="00980B2B"/>
    <w:rsid w:val="00980B3B"/>
    <w:rsid w:val="00980CF5"/>
    <w:rsid w:val="00981A07"/>
    <w:rsid w:val="00983074"/>
    <w:rsid w:val="00985CAE"/>
    <w:rsid w:val="009863C6"/>
    <w:rsid w:val="00986BD2"/>
    <w:rsid w:val="00990426"/>
    <w:rsid w:val="0099327E"/>
    <w:rsid w:val="00993E01"/>
    <w:rsid w:val="00993E04"/>
    <w:rsid w:val="009971AB"/>
    <w:rsid w:val="009978B1"/>
    <w:rsid w:val="00997DA4"/>
    <w:rsid w:val="00997DC4"/>
    <w:rsid w:val="009A1570"/>
    <w:rsid w:val="009A1886"/>
    <w:rsid w:val="009A18B8"/>
    <w:rsid w:val="009A1DB1"/>
    <w:rsid w:val="009A286C"/>
    <w:rsid w:val="009A4B1D"/>
    <w:rsid w:val="009A4ED7"/>
    <w:rsid w:val="009A635E"/>
    <w:rsid w:val="009A661A"/>
    <w:rsid w:val="009A78A2"/>
    <w:rsid w:val="009B021A"/>
    <w:rsid w:val="009B2DA6"/>
    <w:rsid w:val="009B4E11"/>
    <w:rsid w:val="009B5A01"/>
    <w:rsid w:val="009B5DFD"/>
    <w:rsid w:val="009B62AF"/>
    <w:rsid w:val="009B6641"/>
    <w:rsid w:val="009B6DDE"/>
    <w:rsid w:val="009B7306"/>
    <w:rsid w:val="009B760A"/>
    <w:rsid w:val="009C0512"/>
    <w:rsid w:val="009C18B1"/>
    <w:rsid w:val="009C19B7"/>
    <w:rsid w:val="009C1F38"/>
    <w:rsid w:val="009C29EB"/>
    <w:rsid w:val="009C39CD"/>
    <w:rsid w:val="009C3CBF"/>
    <w:rsid w:val="009C43CE"/>
    <w:rsid w:val="009C4732"/>
    <w:rsid w:val="009C51D3"/>
    <w:rsid w:val="009C6C45"/>
    <w:rsid w:val="009C712C"/>
    <w:rsid w:val="009C7A08"/>
    <w:rsid w:val="009D0BA9"/>
    <w:rsid w:val="009D18C0"/>
    <w:rsid w:val="009D1B2E"/>
    <w:rsid w:val="009D290F"/>
    <w:rsid w:val="009D3D06"/>
    <w:rsid w:val="009D3FCE"/>
    <w:rsid w:val="009D46B9"/>
    <w:rsid w:val="009D4BAB"/>
    <w:rsid w:val="009D5625"/>
    <w:rsid w:val="009D7601"/>
    <w:rsid w:val="009D7EC9"/>
    <w:rsid w:val="009E0E0A"/>
    <w:rsid w:val="009E1525"/>
    <w:rsid w:val="009E29D8"/>
    <w:rsid w:val="009E2A1A"/>
    <w:rsid w:val="009E30DF"/>
    <w:rsid w:val="009E3411"/>
    <w:rsid w:val="009E4323"/>
    <w:rsid w:val="009E46DF"/>
    <w:rsid w:val="009E5AFA"/>
    <w:rsid w:val="009E7605"/>
    <w:rsid w:val="009F0104"/>
    <w:rsid w:val="009F2767"/>
    <w:rsid w:val="009F3A84"/>
    <w:rsid w:val="009F3B20"/>
    <w:rsid w:val="009F550D"/>
    <w:rsid w:val="009F644C"/>
    <w:rsid w:val="009F7C5A"/>
    <w:rsid w:val="00A00BD9"/>
    <w:rsid w:val="00A025F1"/>
    <w:rsid w:val="00A026A7"/>
    <w:rsid w:val="00A044F0"/>
    <w:rsid w:val="00A048AB"/>
    <w:rsid w:val="00A05484"/>
    <w:rsid w:val="00A062F5"/>
    <w:rsid w:val="00A06886"/>
    <w:rsid w:val="00A072A4"/>
    <w:rsid w:val="00A10556"/>
    <w:rsid w:val="00A11E71"/>
    <w:rsid w:val="00A13970"/>
    <w:rsid w:val="00A13B93"/>
    <w:rsid w:val="00A13BF4"/>
    <w:rsid w:val="00A14109"/>
    <w:rsid w:val="00A148F1"/>
    <w:rsid w:val="00A15597"/>
    <w:rsid w:val="00A155C0"/>
    <w:rsid w:val="00A156B2"/>
    <w:rsid w:val="00A163DA"/>
    <w:rsid w:val="00A173CC"/>
    <w:rsid w:val="00A2037D"/>
    <w:rsid w:val="00A204F4"/>
    <w:rsid w:val="00A204FA"/>
    <w:rsid w:val="00A2052E"/>
    <w:rsid w:val="00A21073"/>
    <w:rsid w:val="00A21A9A"/>
    <w:rsid w:val="00A21DC5"/>
    <w:rsid w:val="00A22FEA"/>
    <w:rsid w:val="00A23411"/>
    <w:rsid w:val="00A23798"/>
    <w:rsid w:val="00A23842"/>
    <w:rsid w:val="00A25E84"/>
    <w:rsid w:val="00A25FF3"/>
    <w:rsid w:val="00A26A78"/>
    <w:rsid w:val="00A30145"/>
    <w:rsid w:val="00A303CF"/>
    <w:rsid w:val="00A316F9"/>
    <w:rsid w:val="00A328EC"/>
    <w:rsid w:val="00A32C19"/>
    <w:rsid w:val="00A32DF9"/>
    <w:rsid w:val="00A34AF8"/>
    <w:rsid w:val="00A34D25"/>
    <w:rsid w:val="00A35018"/>
    <w:rsid w:val="00A36062"/>
    <w:rsid w:val="00A369BC"/>
    <w:rsid w:val="00A373D0"/>
    <w:rsid w:val="00A374F0"/>
    <w:rsid w:val="00A41EFB"/>
    <w:rsid w:val="00A430DE"/>
    <w:rsid w:val="00A43903"/>
    <w:rsid w:val="00A44692"/>
    <w:rsid w:val="00A44ACC"/>
    <w:rsid w:val="00A453C1"/>
    <w:rsid w:val="00A45404"/>
    <w:rsid w:val="00A458DB"/>
    <w:rsid w:val="00A46448"/>
    <w:rsid w:val="00A4689E"/>
    <w:rsid w:val="00A46E31"/>
    <w:rsid w:val="00A47260"/>
    <w:rsid w:val="00A50324"/>
    <w:rsid w:val="00A53249"/>
    <w:rsid w:val="00A53C12"/>
    <w:rsid w:val="00A558C2"/>
    <w:rsid w:val="00A5605E"/>
    <w:rsid w:val="00A57570"/>
    <w:rsid w:val="00A57E13"/>
    <w:rsid w:val="00A61B1D"/>
    <w:rsid w:val="00A626B1"/>
    <w:rsid w:val="00A627BB"/>
    <w:rsid w:val="00A62D9B"/>
    <w:rsid w:val="00A65480"/>
    <w:rsid w:val="00A662A2"/>
    <w:rsid w:val="00A668C3"/>
    <w:rsid w:val="00A70E7E"/>
    <w:rsid w:val="00A71ACF"/>
    <w:rsid w:val="00A72929"/>
    <w:rsid w:val="00A729A0"/>
    <w:rsid w:val="00A73036"/>
    <w:rsid w:val="00A73515"/>
    <w:rsid w:val="00A73517"/>
    <w:rsid w:val="00A73BA1"/>
    <w:rsid w:val="00A73DB9"/>
    <w:rsid w:val="00A73E71"/>
    <w:rsid w:val="00A74D8A"/>
    <w:rsid w:val="00A75704"/>
    <w:rsid w:val="00A75AEF"/>
    <w:rsid w:val="00A75B57"/>
    <w:rsid w:val="00A8046B"/>
    <w:rsid w:val="00A81148"/>
    <w:rsid w:val="00A836AF"/>
    <w:rsid w:val="00A837D8"/>
    <w:rsid w:val="00A872FD"/>
    <w:rsid w:val="00A87D19"/>
    <w:rsid w:val="00A87EAB"/>
    <w:rsid w:val="00A90DE6"/>
    <w:rsid w:val="00A91D64"/>
    <w:rsid w:val="00A95DA2"/>
    <w:rsid w:val="00A95F9B"/>
    <w:rsid w:val="00A95FF9"/>
    <w:rsid w:val="00A96AC4"/>
    <w:rsid w:val="00A96D3A"/>
    <w:rsid w:val="00A96FE6"/>
    <w:rsid w:val="00A97090"/>
    <w:rsid w:val="00A971AF"/>
    <w:rsid w:val="00A97901"/>
    <w:rsid w:val="00A97C55"/>
    <w:rsid w:val="00A97F80"/>
    <w:rsid w:val="00AA07CF"/>
    <w:rsid w:val="00AA111F"/>
    <w:rsid w:val="00AA17D6"/>
    <w:rsid w:val="00AA1F6C"/>
    <w:rsid w:val="00AA322C"/>
    <w:rsid w:val="00AA4E3F"/>
    <w:rsid w:val="00AA6C49"/>
    <w:rsid w:val="00AA6F06"/>
    <w:rsid w:val="00AA74B8"/>
    <w:rsid w:val="00AA798F"/>
    <w:rsid w:val="00AA7A3A"/>
    <w:rsid w:val="00AB00AB"/>
    <w:rsid w:val="00AB0D9F"/>
    <w:rsid w:val="00AB120C"/>
    <w:rsid w:val="00AB42F6"/>
    <w:rsid w:val="00AB4E37"/>
    <w:rsid w:val="00AB6EF4"/>
    <w:rsid w:val="00AB7387"/>
    <w:rsid w:val="00AC1ADB"/>
    <w:rsid w:val="00AC2982"/>
    <w:rsid w:val="00AC2E5A"/>
    <w:rsid w:val="00AC3A8E"/>
    <w:rsid w:val="00AC4224"/>
    <w:rsid w:val="00AC45CF"/>
    <w:rsid w:val="00AC476D"/>
    <w:rsid w:val="00AC478F"/>
    <w:rsid w:val="00AC4B52"/>
    <w:rsid w:val="00AC4C1B"/>
    <w:rsid w:val="00AC61D2"/>
    <w:rsid w:val="00AC71FB"/>
    <w:rsid w:val="00AC76CF"/>
    <w:rsid w:val="00AC77A8"/>
    <w:rsid w:val="00AD0804"/>
    <w:rsid w:val="00AD0BF6"/>
    <w:rsid w:val="00AD15C9"/>
    <w:rsid w:val="00AD1B43"/>
    <w:rsid w:val="00AD1C18"/>
    <w:rsid w:val="00AD2797"/>
    <w:rsid w:val="00AD2E3F"/>
    <w:rsid w:val="00AD3D22"/>
    <w:rsid w:val="00AD45C1"/>
    <w:rsid w:val="00AD45D2"/>
    <w:rsid w:val="00AD4A22"/>
    <w:rsid w:val="00AD5925"/>
    <w:rsid w:val="00AD5CF6"/>
    <w:rsid w:val="00AD649E"/>
    <w:rsid w:val="00AD66D6"/>
    <w:rsid w:val="00AD6AC1"/>
    <w:rsid w:val="00AD74DD"/>
    <w:rsid w:val="00AD7C51"/>
    <w:rsid w:val="00AE0CA1"/>
    <w:rsid w:val="00AE1504"/>
    <w:rsid w:val="00AE1D65"/>
    <w:rsid w:val="00AE2CF1"/>
    <w:rsid w:val="00AE3856"/>
    <w:rsid w:val="00AE4A08"/>
    <w:rsid w:val="00AE51D9"/>
    <w:rsid w:val="00AE5849"/>
    <w:rsid w:val="00AE5A61"/>
    <w:rsid w:val="00AE6AF1"/>
    <w:rsid w:val="00AE7AEE"/>
    <w:rsid w:val="00AE7D9B"/>
    <w:rsid w:val="00AF1E47"/>
    <w:rsid w:val="00AF545F"/>
    <w:rsid w:val="00AF57C5"/>
    <w:rsid w:val="00AF5D3A"/>
    <w:rsid w:val="00AF67B4"/>
    <w:rsid w:val="00B02979"/>
    <w:rsid w:val="00B02E3A"/>
    <w:rsid w:val="00B02FCF"/>
    <w:rsid w:val="00B03246"/>
    <w:rsid w:val="00B03570"/>
    <w:rsid w:val="00B03BF5"/>
    <w:rsid w:val="00B0721E"/>
    <w:rsid w:val="00B10041"/>
    <w:rsid w:val="00B1011D"/>
    <w:rsid w:val="00B10E2E"/>
    <w:rsid w:val="00B10F2A"/>
    <w:rsid w:val="00B13CCF"/>
    <w:rsid w:val="00B1404C"/>
    <w:rsid w:val="00B1446C"/>
    <w:rsid w:val="00B15A29"/>
    <w:rsid w:val="00B15F6D"/>
    <w:rsid w:val="00B16754"/>
    <w:rsid w:val="00B16F70"/>
    <w:rsid w:val="00B17723"/>
    <w:rsid w:val="00B20229"/>
    <w:rsid w:val="00B209A0"/>
    <w:rsid w:val="00B209F3"/>
    <w:rsid w:val="00B20A5E"/>
    <w:rsid w:val="00B20FD2"/>
    <w:rsid w:val="00B22482"/>
    <w:rsid w:val="00B225F7"/>
    <w:rsid w:val="00B23950"/>
    <w:rsid w:val="00B24217"/>
    <w:rsid w:val="00B24453"/>
    <w:rsid w:val="00B2520E"/>
    <w:rsid w:val="00B25B1B"/>
    <w:rsid w:val="00B261B0"/>
    <w:rsid w:val="00B26438"/>
    <w:rsid w:val="00B26521"/>
    <w:rsid w:val="00B27831"/>
    <w:rsid w:val="00B27DD1"/>
    <w:rsid w:val="00B27E35"/>
    <w:rsid w:val="00B3043C"/>
    <w:rsid w:val="00B30E12"/>
    <w:rsid w:val="00B30E14"/>
    <w:rsid w:val="00B30F46"/>
    <w:rsid w:val="00B3225A"/>
    <w:rsid w:val="00B32E4F"/>
    <w:rsid w:val="00B333ED"/>
    <w:rsid w:val="00B34698"/>
    <w:rsid w:val="00B35109"/>
    <w:rsid w:val="00B3513C"/>
    <w:rsid w:val="00B35A61"/>
    <w:rsid w:val="00B35FA9"/>
    <w:rsid w:val="00B3708D"/>
    <w:rsid w:val="00B3765C"/>
    <w:rsid w:val="00B37B18"/>
    <w:rsid w:val="00B4023A"/>
    <w:rsid w:val="00B4118E"/>
    <w:rsid w:val="00B42C22"/>
    <w:rsid w:val="00B449A1"/>
    <w:rsid w:val="00B47335"/>
    <w:rsid w:val="00B47C2A"/>
    <w:rsid w:val="00B47C8E"/>
    <w:rsid w:val="00B47FD1"/>
    <w:rsid w:val="00B510E6"/>
    <w:rsid w:val="00B51139"/>
    <w:rsid w:val="00B5185E"/>
    <w:rsid w:val="00B52315"/>
    <w:rsid w:val="00B52688"/>
    <w:rsid w:val="00B55611"/>
    <w:rsid w:val="00B556D3"/>
    <w:rsid w:val="00B55DF9"/>
    <w:rsid w:val="00B55FFC"/>
    <w:rsid w:val="00B56F36"/>
    <w:rsid w:val="00B57F6E"/>
    <w:rsid w:val="00B604F4"/>
    <w:rsid w:val="00B61836"/>
    <w:rsid w:val="00B61D9B"/>
    <w:rsid w:val="00B61F87"/>
    <w:rsid w:val="00B62934"/>
    <w:rsid w:val="00B63FEC"/>
    <w:rsid w:val="00B64EAB"/>
    <w:rsid w:val="00B65960"/>
    <w:rsid w:val="00B6604E"/>
    <w:rsid w:val="00B666F3"/>
    <w:rsid w:val="00B67C53"/>
    <w:rsid w:val="00B70901"/>
    <w:rsid w:val="00B70E81"/>
    <w:rsid w:val="00B72992"/>
    <w:rsid w:val="00B73469"/>
    <w:rsid w:val="00B73E6A"/>
    <w:rsid w:val="00B74B9A"/>
    <w:rsid w:val="00B752AA"/>
    <w:rsid w:val="00B7532B"/>
    <w:rsid w:val="00B75CFF"/>
    <w:rsid w:val="00B82866"/>
    <w:rsid w:val="00B83B81"/>
    <w:rsid w:val="00B8413F"/>
    <w:rsid w:val="00B84AD2"/>
    <w:rsid w:val="00B85378"/>
    <w:rsid w:val="00B854E3"/>
    <w:rsid w:val="00B86D3C"/>
    <w:rsid w:val="00B87A6D"/>
    <w:rsid w:val="00B87A93"/>
    <w:rsid w:val="00B90906"/>
    <w:rsid w:val="00B9105A"/>
    <w:rsid w:val="00B9137B"/>
    <w:rsid w:val="00B91608"/>
    <w:rsid w:val="00B916CF"/>
    <w:rsid w:val="00B9222D"/>
    <w:rsid w:val="00B92669"/>
    <w:rsid w:val="00B933BC"/>
    <w:rsid w:val="00B93C11"/>
    <w:rsid w:val="00B9401E"/>
    <w:rsid w:val="00B95774"/>
    <w:rsid w:val="00B95D2D"/>
    <w:rsid w:val="00B96771"/>
    <w:rsid w:val="00B96F7F"/>
    <w:rsid w:val="00BA0893"/>
    <w:rsid w:val="00BA17E1"/>
    <w:rsid w:val="00BA1D36"/>
    <w:rsid w:val="00BA244B"/>
    <w:rsid w:val="00BA7F83"/>
    <w:rsid w:val="00BB142B"/>
    <w:rsid w:val="00BB18FF"/>
    <w:rsid w:val="00BB28C5"/>
    <w:rsid w:val="00BB52BD"/>
    <w:rsid w:val="00BB61FF"/>
    <w:rsid w:val="00BB6F96"/>
    <w:rsid w:val="00BB75C8"/>
    <w:rsid w:val="00BB7C97"/>
    <w:rsid w:val="00BC0734"/>
    <w:rsid w:val="00BC1398"/>
    <w:rsid w:val="00BC257D"/>
    <w:rsid w:val="00BC2FE0"/>
    <w:rsid w:val="00BC3072"/>
    <w:rsid w:val="00BC5BB6"/>
    <w:rsid w:val="00BC728B"/>
    <w:rsid w:val="00BC79B6"/>
    <w:rsid w:val="00BD0361"/>
    <w:rsid w:val="00BD1232"/>
    <w:rsid w:val="00BD51AA"/>
    <w:rsid w:val="00BD62E2"/>
    <w:rsid w:val="00BD63BB"/>
    <w:rsid w:val="00BE1374"/>
    <w:rsid w:val="00BE146A"/>
    <w:rsid w:val="00BE1AB8"/>
    <w:rsid w:val="00BE1C1F"/>
    <w:rsid w:val="00BE2377"/>
    <w:rsid w:val="00BE32A1"/>
    <w:rsid w:val="00BE53DA"/>
    <w:rsid w:val="00BE543C"/>
    <w:rsid w:val="00BE711C"/>
    <w:rsid w:val="00BF04B2"/>
    <w:rsid w:val="00BF0FEF"/>
    <w:rsid w:val="00BF155D"/>
    <w:rsid w:val="00BF2556"/>
    <w:rsid w:val="00BF3304"/>
    <w:rsid w:val="00BF3816"/>
    <w:rsid w:val="00BF49E7"/>
    <w:rsid w:val="00BF4E2A"/>
    <w:rsid w:val="00BF510D"/>
    <w:rsid w:val="00BF567F"/>
    <w:rsid w:val="00BF6BA4"/>
    <w:rsid w:val="00BF75DA"/>
    <w:rsid w:val="00C00872"/>
    <w:rsid w:val="00C00DFF"/>
    <w:rsid w:val="00C00F14"/>
    <w:rsid w:val="00C01227"/>
    <w:rsid w:val="00C0157D"/>
    <w:rsid w:val="00C0344B"/>
    <w:rsid w:val="00C03644"/>
    <w:rsid w:val="00C04418"/>
    <w:rsid w:val="00C04E80"/>
    <w:rsid w:val="00C054A6"/>
    <w:rsid w:val="00C05670"/>
    <w:rsid w:val="00C06F3C"/>
    <w:rsid w:val="00C072DC"/>
    <w:rsid w:val="00C07E90"/>
    <w:rsid w:val="00C07EF0"/>
    <w:rsid w:val="00C10535"/>
    <w:rsid w:val="00C12888"/>
    <w:rsid w:val="00C12B60"/>
    <w:rsid w:val="00C13340"/>
    <w:rsid w:val="00C13FA9"/>
    <w:rsid w:val="00C14B21"/>
    <w:rsid w:val="00C15347"/>
    <w:rsid w:val="00C1640B"/>
    <w:rsid w:val="00C20732"/>
    <w:rsid w:val="00C24E68"/>
    <w:rsid w:val="00C25AA9"/>
    <w:rsid w:val="00C26A7C"/>
    <w:rsid w:val="00C2716D"/>
    <w:rsid w:val="00C2733F"/>
    <w:rsid w:val="00C277C0"/>
    <w:rsid w:val="00C2780A"/>
    <w:rsid w:val="00C301B2"/>
    <w:rsid w:val="00C306B1"/>
    <w:rsid w:val="00C30DBD"/>
    <w:rsid w:val="00C32675"/>
    <w:rsid w:val="00C32996"/>
    <w:rsid w:val="00C3318E"/>
    <w:rsid w:val="00C33524"/>
    <w:rsid w:val="00C33808"/>
    <w:rsid w:val="00C35158"/>
    <w:rsid w:val="00C36550"/>
    <w:rsid w:val="00C375B5"/>
    <w:rsid w:val="00C3780E"/>
    <w:rsid w:val="00C37D58"/>
    <w:rsid w:val="00C40D19"/>
    <w:rsid w:val="00C41EE6"/>
    <w:rsid w:val="00C42867"/>
    <w:rsid w:val="00C431B8"/>
    <w:rsid w:val="00C43714"/>
    <w:rsid w:val="00C43CAA"/>
    <w:rsid w:val="00C43DEA"/>
    <w:rsid w:val="00C4450B"/>
    <w:rsid w:val="00C4504E"/>
    <w:rsid w:val="00C46783"/>
    <w:rsid w:val="00C479FA"/>
    <w:rsid w:val="00C50C2C"/>
    <w:rsid w:val="00C55FBA"/>
    <w:rsid w:val="00C56261"/>
    <w:rsid w:val="00C56486"/>
    <w:rsid w:val="00C567ED"/>
    <w:rsid w:val="00C56B15"/>
    <w:rsid w:val="00C61E1F"/>
    <w:rsid w:val="00C61FC2"/>
    <w:rsid w:val="00C62C51"/>
    <w:rsid w:val="00C6367E"/>
    <w:rsid w:val="00C65426"/>
    <w:rsid w:val="00C657A3"/>
    <w:rsid w:val="00C6634B"/>
    <w:rsid w:val="00C6708B"/>
    <w:rsid w:val="00C70F5F"/>
    <w:rsid w:val="00C717E4"/>
    <w:rsid w:val="00C71B43"/>
    <w:rsid w:val="00C756EA"/>
    <w:rsid w:val="00C77091"/>
    <w:rsid w:val="00C770F2"/>
    <w:rsid w:val="00C80BEB"/>
    <w:rsid w:val="00C80ED3"/>
    <w:rsid w:val="00C816EA"/>
    <w:rsid w:val="00C8213F"/>
    <w:rsid w:val="00C8497E"/>
    <w:rsid w:val="00C861AA"/>
    <w:rsid w:val="00C86E82"/>
    <w:rsid w:val="00C87686"/>
    <w:rsid w:val="00C87ABB"/>
    <w:rsid w:val="00C9064C"/>
    <w:rsid w:val="00C906AD"/>
    <w:rsid w:val="00C907B4"/>
    <w:rsid w:val="00C933EF"/>
    <w:rsid w:val="00C93A4A"/>
    <w:rsid w:val="00C93B2B"/>
    <w:rsid w:val="00C93E65"/>
    <w:rsid w:val="00C944F4"/>
    <w:rsid w:val="00C9559A"/>
    <w:rsid w:val="00C95A9B"/>
    <w:rsid w:val="00C96BBE"/>
    <w:rsid w:val="00C96D5E"/>
    <w:rsid w:val="00C97673"/>
    <w:rsid w:val="00CA0347"/>
    <w:rsid w:val="00CA175A"/>
    <w:rsid w:val="00CA2AF4"/>
    <w:rsid w:val="00CA3065"/>
    <w:rsid w:val="00CA39B7"/>
    <w:rsid w:val="00CA3D90"/>
    <w:rsid w:val="00CA5C5E"/>
    <w:rsid w:val="00CA661A"/>
    <w:rsid w:val="00CA6D4F"/>
    <w:rsid w:val="00CA6F20"/>
    <w:rsid w:val="00CA7685"/>
    <w:rsid w:val="00CA7822"/>
    <w:rsid w:val="00CB0FA2"/>
    <w:rsid w:val="00CB10B2"/>
    <w:rsid w:val="00CB1A50"/>
    <w:rsid w:val="00CB1C05"/>
    <w:rsid w:val="00CB205F"/>
    <w:rsid w:val="00CB38A2"/>
    <w:rsid w:val="00CB4B85"/>
    <w:rsid w:val="00CB5113"/>
    <w:rsid w:val="00CB6EC8"/>
    <w:rsid w:val="00CB7007"/>
    <w:rsid w:val="00CC0D39"/>
    <w:rsid w:val="00CC1776"/>
    <w:rsid w:val="00CC1AAC"/>
    <w:rsid w:val="00CC22F4"/>
    <w:rsid w:val="00CC37F0"/>
    <w:rsid w:val="00CC4048"/>
    <w:rsid w:val="00CC40C1"/>
    <w:rsid w:val="00CC5A4B"/>
    <w:rsid w:val="00CC7EFB"/>
    <w:rsid w:val="00CD0601"/>
    <w:rsid w:val="00CD0F9B"/>
    <w:rsid w:val="00CD1492"/>
    <w:rsid w:val="00CD15A6"/>
    <w:rsid w:val="00CD3AE1"/>
    <w:rsid w:val="00CD6182"/>
    <w:rsid w:val="00CD6447"/>
    <w:rsid w:val="00CD6A35"/>
    <w:rsid w:val="00CD6BED"/>
    <w:rsid w:val="00CD6DAC"/>
    <w:rsid w:val="00CD7CBA"/>
    <w:rsid w:val="00CD7FFA"/>
    <w:rsid w:val="00CE1AAA"/>
    <w:rsid w:val="00CE214A"/>
    <w:rsid w:val="00CE2FB0"/>
    <w:rsid w:val="00CE31F9"/>
    <w:rsid w:val="00CE3E8D"/>
    <w:rsid w:val="00CE4324"/>
    <w:rsid w:val="00CE4C05"/>
    <w:rsid w:val="00CE5003"/>
    <w:rsid w:val="00CE5926"/>
    <w:rsid w:val="00CE5995"/>
    <w:rsid w:val="00CE6415"/>
    <w:rsid w:val="00CE6A3B"/>
    <w:rsid w:val="00CF0E3F"/>
    <w:rsid w:val="00CF1ED2"/>
    <w:rsid w:val="00D014AB"/>
    <w:rsid w:val="00D02D4E"/>
    <w:rsid w:val="00D035F1"/>
    <w:rsid w:val="00D03ED4"/>
    <w:rsid w:val="00D041F0"/>
    <w:rsid w:val="00D059DE"/>
    <w:rsid w:val="00D06258"/>
    <w:rsid w:val="00D07856"/>
    <w:rsid w:val="00D10009"/>
    <w:rsid w:val="00D1014C"/>
    <w:rsid w:val="00D10B34"/>
    <w:rsid w:val="00D125AD"/>
    <w:rsid w:val="00D152BD"/>
    <w:rsid w:val="00D159C5"/>
    <w:rsid w:val="00D15C3A"/>
    <w:rsid w:val="00D1634B"/>
    <w:rsid w:val="00D163DF"/>
    <w:rsid w:val="00D17092"/>
    <w:rsid w:val="00D178F6"/>
    <w:rsid w:val="00D17F48"/>
    <w:rsid w:val="00D2075B"/>
    <w:rsid w:val="00D226DE"/>
    <w:rsid w:val="00D227AE"/>
    <w:rsid w:val="00D232B8"/>
    <w:rsid w:val="00D237D6"/>
    <w:rsid w:val="00D23A57"/>
    <w:rsid w:val="00D23B63"/>
    <w:rsid w:val="00D23D77"/>
    <w:rsid w:val="00D25429"/>
    <w:rsid w:val="00D25CDC"/>
    <w:rsid w:val="00D264BE"/>
    <w:rsid w:val="00D2735D"/>
    <w:rsid w:val="00D30D37"/>
    <w:rsid w:val="00D30F63"/>
    <w:rsid w:val="00D31600"/>
    <w:rsid w:val="00D31EC5"/>
    <w:rsid w:val="00D321E7"/>
    <w:rsid w:val="00D3351A"/>
    <w:rsid w:val="00D3391D"/>
    <w:rsid w:val="00D33F05"/>
    <w:rsid w:val="00D348D0"/>
    <w:rsid w:val="00D35282"/>
    <w:rsid w:val="00D354E7"/>
    <w:rsid w:val="00D35F13"/>
    <w:rsid w:val="00D366F8"/>
    <w:rsid w:val="00D370A5"/>
    <w:rsid w:val="00D37B24"/>
    <w:rsid w:val="00D37B93"/>
    <w:rsid w:val="00D41346"/>
    <w:rsid w:val="00D41BC2"/>
    <w:rsid w:val="00D4206F"/>
    <w:rsid w:val="00D423C3"/>
    <w:rsid w:val="00D43D42"/>
    <w:rsid w:val="00D448E7"/>
    <w:rsid w:val="00D44D25"/>
    <w:rsid w:val="00D4520A"/>
    <w:rsid w:val="00D4532E"/>
    <w:rsid w:val="00D457E6"/>
    <w:rsid w:val="00D45E5F"/>
    <w:rsid w:val="00D4693B"/>
    <w:rsid w:val="00D46CD3"/>
    <w:rsid w:val="00D47E49"/>
    <w:rsid w:val="00D50AD5"/>
    <w:rsid w:val="00D53F8E"/>
    <w:rsid w:val="00D540D0"/>
    <w:rsid w:val="00D54D8E"/>
    <w:rsid w:val="00D54EB7"/>
    <w:rsid w:val="00D55259"/>
    <w:rsid w:val="00D55C2A"/>
    <w:rsid w:val="00D61350"/>
    <w:rsid w:val="00D61E1B"/>
    <w:rsid w:val="00D62D36"/>
    <w:rsid w:val="00D62FBE"/>
    <w:rsid w:val="00D63BA8"/>
    <w:rsid w:val="00D64601"/>
    <w:rsid w:val="00D64C98"/>
    <w:rsid w:val="00D659ED"/>
    <w:rsid w:val="00D67CB8"/>
    <w:rsid w:val="00D70977"/>
    <w:rsid w:val="00D71BBB"/>
    <w:rsid w:val="00D72D32"/>
    <w:rsid w:val="00D7356D"/>
    <w:rsid w:val="00D742A9"/>
    <w:rsid w:val="00D74951"/>
    <w:rsid w:val="00D74BCD"/>
    <w:rsid w:val="00D75A83"/>
    <w:rsid w:val="00D761DA"/>
    <w:rsid w:val="00D76473"/>
    <w:rsid w:val="00D76E64"/>
    <w:rsid w:val="00D80CA6"/>
    <w:rsid w:val="00D8102A"/>
    <w:rsid w:val="00D812C9"/>
    <w:rsid w:val="00D81527"/>
    <w:rsid w:val="00D82B6B"/>
    <w:rsid w:val="00D84F18"/>
    <w:rsid w:val="00D8535D"/>
    <w:rsid w:val="00D8561D"/>
    <w:rsid w:val="00D859EB"/>
    <w:rsid w:val="00D85C1D"/>
    <w:rsid w:val="00D85E49"/>
    <w:rsid w:val="00D862CC"/>
    <w:rsid w:val="00D86EBB"/>
    <w:rsid w:val="00D87112"/>
    <w:rsid w:val="00D900A5"/>
    <w:rsid w:val="00D91F76"/>
    <w:rsid w:val="00D92242"/>
    <w:rsid w:val="00D9446B"/>
    <w:rsid w:val="00D95E60"/>
    <w:rsid w:val="00D960EC"/>
    <w:rsid w:val="00D9610F"/>
    <w:rsid w:val="00DA0939"/>
    <w:rsid w:val="00DA0F46"/>
    <w:rsid w:val="00DA12EC"/>
    <w:rsid w:val="00DA1C1E"/>
    <w:rsid w:val="00DA3178"/>
    <w:rsid w:val="00DA4765"/>
    <w:rsid w:val="00DA57B8"/>
    <w:rsid w:val="00DA5CF6"/>
    <w:rsid w:val="00DA5FBA"/>
    <w:rsid w:val="00DA614B"/>
    <w:rsid w:val="00DA61FA"/>
    <w:rsid w:val="00DA6C78"/>
    <w:rsid w:val="00DB104A"/>
    <w:rsid w:val="00DB1880"/>
    <w:rsid w:val="00DB1B49"/>
    <w:rsid w:val="00DB464A"/>
    <w:rsid w:val="00DB4AF6"/>
    <w:rsid w:val="00DB4D58"/>
    <w:rsid w:val="00DB7B22"/>
    <w:rsid w:val="00DB7C61"/>
    <w:rsid w:val="00DC0614"/>
    <w:rsid w:val="00DC0771"/>
    <w:rsid w:val="00DC2AB9"/>
    <w:rsid w:val="00DC3106"/>
    <w:rsid w:val="00DC681D"/>
    <w:rsid w:val="00DD07EB"/>
    <w:rsid w:val="00DD26FD"/>
    <w:rsid w:val="00DD3C08"/>
    <w:rsid w:val="00DD4203"/>
    <w:rsid w:val="00DD45C9"/>
    <w:rsid w:val="00DD4D5B"/>
    <w:rsid w:val="00DD5CF5"/>
    <w:rsid w:val="00DD7582"/>
    <w:rsid w:val="00DD799B"/>
    <w:rsid w:val="00DD7EA1"/>
    <w:rsid w:val="00DE070F"/>
    <w:rsid w:val="00DE0C8D"/>
    <w:rsid w:val="00DE1B11"/>
    <w:rsid w:val="00DE228E"/>
    <w:rsid w:val="00DE328D"/>
    <w:rsid w:val="00DE3593"/>
    <w:rsid w:val="00DE5C1C"/>
    <w:rsid w:val="00DE6596"/>
    <w:rsid w:val="00DE6766"/>
    <w:rsid w:val="00DE6B7A"/>
    <w:rsid w:val="00DE6EFB"/>
    <w:rsid w:val="00DE6F73"/>
    <w:rsid w:val="00DE75AE"/>
    <w:rsid w:val="00DF0CF3"/>
    <w:rsid w:val="00DF368F"/>
    <w:rsid w:val="00DF39F4"/>
    <w:rsid w:val="00DF4726"/>
    <w:rsid w:val="00DF5514"/>
    <w:rsid w:val="00DF72C1"/>
    <w:rsid w:val="00DF7BCB"/>
    <w:rsid w:val="00E006F2"/>
    <w:rsid w:val="00E00C13"/>
    <w:rsid w:val="00E01916"/>
    <w:rsid w:val="00E01A6D"/>
    <w:rsid w:val="00E01DFA"/>
    <w:rsid w:val="00E028FE"/>
    <w:rsid w:val="00E03B7A"/>
    <w:rsid w:val="00E045BD"/>
    <w:rsid w:val="00E05523"/>
    <w:rsid w:val="00E055D8"/>
    <w:rsid w:val="00E060D5"/>
    <w:rsid w:val="00E06C9B"/>
    <w:rsid w:val="00E06FCB"/>
    <w:rsid w:val="00E07025"/>
    <w:rsid w:val="00E1076B"/>
    <w:rsid w:val="00E11F1E"/>
    <w:rsid w:val="00E12681"/>
    <w:rsid w:val="00E13A07"/>
    <w:rsid w:val="00E13E16"/>
    <w:rsid w:val="00E15E9C"/>
    <w:rsid w:val="00E16EDE"/>
    <w:rsid w:val="00E17AE4"/>
    <w:rsid w:val="00E17EE1"/>
    <w:rsid w:val="00E17FF2"/>
    <w:rsid w:val="00E21054"/>
    <w:rsid w:val="00E21526"/>
    <w:rsid w:val="00E22031"/>
    <w:rsid w:val="00E22488"/>
    <w:rsid w:val="00E22507"/>
    <w:rsid w:val="00E24740"/>
    <w:rsid w:val="00E24B71"/>
    <w:rsid w:val="00E256AC"/>
    <w:rsid w:val="00E2665F"/>
    <w:rsid w:val="00E309BE"/>
    <w:rsid w:val="00E30CB2"/>
    <w:rsid w:val="00E30EB4"/>
    <w:rsid w:val="00E32146"/>
    <w:rsid w:val="00E32F9C"/>
    <w:rsid w:val="00E33CAE"/>
    <w:rsid w:val="00E35B86"/>
    <w:rsid w:val="00E3613A"/>
    <w:rsid w:val="00E36D17"/>
    <w:rsid w:val="00E37370"/>
    <w:rsid w:val="00E40693"/>
    <w:rsid w:val="00E41017"/>
    <w:rsid w:val="00E4174E"/>
    <w:rsid w:val="00E41B6E"/>
    <w:rsid w:val="00E42377"/>
    <w:rsid w:val="00E43965"/>
    <w:rsid w:val="00E44CEB"/>
    <w:rsid w:val="00E45297"/>
    <w:rsid w:val="00E45391"/>
    <w:rsid w:val="00E46389"/>
    <w:rsid w:val="00E5087E"/>
    <w:rsid w:val="00E51BF1"/>
    <w:rsid w:val="00E53A40"/>
    <w:rsid w:val="00E5459F"/>
    <w:rsid w:val="00E556E2"/>
    <w:rsid w:val="00E55BB8"/>
    <w:rsid w:val="00E5705D"/>
    <w:rsid w:val="00E57B12"/>
    <w:rsid w:val="00E600F4"/>
    <w:rsid w:val="00E61AD1"/>
    <w:rsid w:val="00E6252E"/>
    <w:rsid w:val="00E62561"/>
    <w:rsid w:val="00E62AE4"/>
    <w:rsid w:val="00E6448A"/>
    <w:rsid w:val="00E64CCE"/>
    <w:rsid w:val="00E64E18"/>
    <w:rsid w:val="00E67076"/>
    <w:rsid w:val="00E67418"/>
    <w:rsid w:val="00E6754B"/>
    <w:rsid w:val="00E71EE2"/>
    <w:rsid w:val="00E72736"/>
    <w:rsid w:val="00E74001"/>
    <w:rsid w:val="00E75449"/>
    <w:rsid w:val="00E75E54"/>
    <w:rsid w:val="00E8015F"/>
    <w:rsid w:val="00E80702"/>
    <w:rsid w:val="00E80F6B"/>
    <w:rsid w:val="00E81309"/>
    <w:rsid w:val="00E820D9"/>
    <w:rsid w:val="00E83123"/>
    <w:rsid w:val="00E8383E"/>
    <w:rsid w:val="00E838A7"/>
    <w:rsid w:val="00E83F5D"/>
    <w:rsid w:val="00E857D9"/>
    <w:rsid w:val="00E86545"/>
    <w:rsid w:val="00E8698C"/>
    <w:rsid w:val="00E86A39"/>
    <w:rsid w:val="00E87FD4"/>
    <w:rsid w:val="00E90625"/>
    <w:rsid w:val="00E9093C"/>
    <w:rsid w:val="00E9095D"/>
    <w:rsid w:val="00E9138F"/>
    <w:rsid w:val="00E91900"/>
    <w:rsid w:val="00E92684"/>
    <w:rsid w:val="00E92800"/>
    <w:rsid w:val="00E930B2"/>
    <w:rsid w:val="00E947D4"/>
    <w:rsid w:val="00E95373"/>
    <w:rsid w:val="00E9618F"/>
    <w:rsid w:val="00E977FD"/>
    <w:rsid w:val="00EA0C17"/>
    <w:rsid w:val="00EA2A43"/>
    <w:rsid w:val="00EA2B33"/>
    <w:rsid w:val="00EA3676"/>
    <w:rsid w:val="00EA3889"/>
    <w:rsid w:val="00EA5D8E"/>
    <w:rsid w:val="00EA66D9"/>
    <w:rsid w:val="00EA7504"/>
    <w:rsid w:val="00EA77B8"/>
    <w:rsid w:val="00EB0B49"/>
    <w:rsid w:val="00EB0F76"/>
    <w:rsid w:val="00EB116C"/>
    <w:rsid w:val="00EB1E27"/>
    <w:rsid w:val="00EB2247"/>
    <w:rsid w:val="00EB2441"/>
    <w:rsid w:val="00EB4805"/>
    <w:rsid w:val="00EB51D2"/>
    <w:rsid w:val="00EB5A90"/>
    <w:rsid w:val="00EC0223"/>
    <w:rsid w:val="00EC0FC4"/>
    <w:rsid w:val="00EC1D35"/>
    <w:rsid w:val="00EC29E1"/>
    <w:rsid w:val="00EC362B"/>
    <w:rsid w:val="00EC79BC"/>
    <w:rsid w:val="00EC7B50"/>
    <w:rsid w:val="00ED1E6C"/>
    <w:rsid w:val="00ED263F"/>
    <w:rsid w:val="00ED28AA"/>
    <w:rsid w:val="00ED292A"/>
    <w:rsid w:val="00ED2A33"/>
    <w:rsid w:val="00ED2E57"/>
    <w:rsid w:val="00ED2F5B"/>
    <w:rsid w:val="00ED3A56"/>
    <w:rsid w:val="00ED487B"/>
    <w:rsid w:val="00ED4B65"/>
    <w:rsid w:val="00ED53D4"/>
    <w:rsid w:val="00ED68FB"/>
    <w:rsid w:val="00ED7CF8"/>
    <w:rsid w:val="00ED7DC8"/>
    <w:rsid w:val="00EE004E"/>
    <w:rsid w:val="00EE0871"/>
    <w:rsid w:val="00EE090E"/>
    <w:rsid w:val="00EE126A"/>
    <w:rsid w:val="00EE3F16"/>
    <w:rsid w:val="00EE5046"/>
    <w:rsid w:val="00EE552A"/>
    <w:rsid w:val="00EE558E"/>
    <w:rsid w:val="00EE5C3E"/>
    <w:rsid w:val="00EE6D1F"/>
    <w:rsid w:val="00EE7940"/>
    <w:rsid w:val="00EF053E"/>
    <w:rsid w:val="00EF057C"/>
    <w:rsid w:val="00EF120F"/>
    <w:rsid w:val="00EF1C5B"/>
    <w:rsid w:val="00EF205A"/>
    <w:rsid w:val="00EF3021"/>
    <w:rsid w:val="00EF333F"/>
    <w:rsid w:val="00EF3792"/>
    <w:rsid w:val="00EF46B4"/>
    <w:rsid w:val="00EF4EBA"/>
    <w:rsid w:val="00EF5743"/>
    <w:rsid w:val="00EF6846"/>
    <w:rsid w:val="00EF6A99"/>
    <w:rsid w:val="00EF7007"/>
    <w:rsid w:val="00F009E6"/>
    <w:rsid w:val="00F0133C"/>
    <w:rsid w:val="00F01A07"/>
    <w:rsid w:val="00F02393"/>
    <w:rsid w:val="00F0383D"/>
    <w:rsid w:val="00F03988"/>
    <w:rsid w:val="00F05C1C"/>
    <w:rsid w:val="00F068EC"/>
    <w:rsid w:val="00F06A9C"/>
    <w:rsid w:val="00F07102"/>
    <w:rsid w:val="00F072A4"/>
    <w:rsid w:val="00F079F6"/>
    <w:rsid w:val="00F10F08"/>
    <w:rsid w:val="00F13352"/>
    <w:rsid w:val="00F143DE"/>
    <w:rsid w:val="00F14C17"/>
    <w:rsid w:val="00F15627"/>
    <w:rsid w:val="00F15F64"/>
    <w:rsid w:val="00F163BA"/>
    <w:rsid w:val="00F167F2"/>
    <w:rsid w:val="00F173EB"/>
    <w:rsid w:val="00F21460"/>
    <w:rsid w:val="00F22FB8"/>
    <w:rsid w:val="00F232C0"/>
    <w:rsid w:val="00F23A08"/>
    <w:rsid w:val="00F26CC7"/>
    <w:rsid w:val="00F30BF6"/>
    <w:rsid w:val="00F31D41"/>
    <w:rsid w:val="00F322DE"/>
    <w:rsid w:val="00F32833"/>
    <w:rsid w:val="00F32A27"/>
    <w:rsid w:val="00F331BD"/>
    <w:rsid w:val="00F3464D"/>
    <w:rsid w:val="00F3655F"/>
    <w:rsid w:val="00F3786F"/>
    <w:rsid w:val="00F4183E"/>
    <w:rsid w:val="00F42720"/>
    <w:rsid w:val="00F42C56"/>
    <w:rsid w:val="00F433F7"/>
    <w:rsid w:val="00F43636"/>
    <w:rsid w:val="00F442EE"/>
    <w:rsid w:val="00F455A4"/>
    <w:rsid w:val="00F50B0C"/>
    <w:rsid w:val="00F50E40"/>
    <w:rsid w:val="00F50FEA"/>
    <w:rsid w:val="00F51128"/>
    <w:rsid w:val="00F52384"/>
    <w:rsid w:val="00F5356D"/>
    <w:rsid w:val="00F535CD"/>
    <w:rsid w:val="00F53C67"/>
    <w:rsid w:val="00F5446D"/>
    <w:rsid w:val="00F605FC"/>
    <w:rsid w:val="00F61999"/>
    <w:rsid w:val="00F61B0D"/>
    <w:rsid w:val="00F61F91"/>
    <w:rsid w:val="00F62C56"/>
    <w:rsid w:val="00F65548"/>
    <w:rsid w:val="00F65A40"/>
    <w:rsid w:val="00F65B23"/>
    <w:rsid w:val="00F662DA"/>
    <w:rsid w:val="00F666C6"/>
    <w:rsid w:val="00F66928"/>
    <w:rsid w:val="00F671BF"/>
    <w:rsid w:val="00F6733D"/>
    <w:rsid w:val="00F70DB9"/>
    <w:rsid w:val="00F7189B"/>
    <w:rsid w:val="00F7215F"/>
    <w:rsid w:val="00F7223A"/>
    <w:rsid w:val="00F727C5"/>
    <w:rsid w:val="00F72DB8"/>
    <w:rsid w:val="00F72FDE"/>
    <w:rsid w:val="00F73254"/>
    <w:rsid w:val="00F73579"/>
    <w:rsid w:val="00F7442D"/>
    <w:rsid w:val="00F74485"/>
    <w:rsid w:val="00F749F8"/>
    <w:rsid w:val="00F7639B"/>
    <w:rsid w:val="00F7686F"/>
    <w:rsid w:val="00F80883"/>
    <w:rsid w:val="00F80A72"/>
    <w:rsid w:val="00F81A24"/>
    <w:rsid w:val="00F81A9E"/>
    <w:rsid w:val="00F829AF"/>
    <w:rsid w:val="00F8315E"/>
    <w:rsid w:val="00F83BCB"/>
    <w:rsid w:val="00F83C4F"/>
    <w:rsid w:val="00F83F20"/>
    <w:rsid w:val="00F840B3"/>
    <w:rsid w:val="00F85236"/>
    <w:rsid w:val="00F861C2"/>
    <w:rsid w:val="00F86A21"/>
    <w:rsid w:val="00F86E53"/>
    <w:rsid w:val="00F8779E"/>
    <w:rsid w:val="00F878D2"/>
    <w:rsid w:val="00F903A9"/>
    <w:rsid w:val="00F90945"/>
    <w:rsid w:val="00F93353"/>
    <w:rsid w:val="00F93F61"/>
    <w:rsid w:val="00F953C2"/>
    <w:rsid w:val="00F95C89"/>
    <w:rsid w:val="00F96A0E"/>
    <w:rsid w:val="00F96B18"/>
    <w:rsid w:val="00F9745D"/>
    <w:rsid w:val="00F97EA0"/>
    <w:rsid w:val="00FA03CE"/>
    <w:rsid w:val="00FA0BCB"/>
    <w:rsid w:val="00FA214B"/>
    <w:rsid w:val="00FA2993"/>
    <w:rsid w:val="00FA3BD2"/>
    <w:rsid w:val="00FA5370"/>
    <w:rsid w:val="00FA5692"/>
    <w:rsid w:val="00FA6E70"/>
    <w:rsid w:val="00FA7067"/>
    <w:rsid w:val="00FA7514"/>
    <w:rsid w:val="00FB0A93"/>
    <w:rsid w:val="00FB0C03"/>
    <w:rsid w:val="00FB0C8B"/>
    <w:rsid w:val="00FB1414"/>
    <w:rsid w:val="00FB1943"/>
    <w:rsid w:val="00FB2CE6"/>
    <w:rsid w:val="00FB4D0B"/>
    <w:rsid w:val="00FB5CF2"/>
    <w:rsid w:val="00FB6638"/>
    <w:rsid w:val="00FB7319"/>
    <w:rsid w:val="00FB75B9"/>
    <w:rsid w:val="00FC06B1"/>
    <w:rsid w:val="00FC1F8F"/>
    <w:rsid w:val="00FC2B44"/>
    <w:rsid w:val="00FC3090"/>
    <w:rsid w:val="00FC3D6B"/>
    <w:rsid w:val="00FC4093"/>
    <w:rsid w:val="00FC44C8"/>
    <w:rsid w:val="00FC5289"/>
    <w:rsid w:val="00FC52B4"/>
    <w:rsid w:val="00FC5498"/>
    <w:rsid w:val="00FC7C97"/>
    <w:rsid w:val="00FC7D04"/>
    <w:rsid w:val="00FC7D6E"/>
    <w:rsid w:val="00FD0463"/>
    <w:rsid w:val="00FD0D92"/>
    <w:rsid w:val="00FD0EB7"/>
    <w:rsid w:val="00FD2978"/>
    <w:rsid w:val="00FD424A"/>
    <w:rsid w:val="00FD6403"/>
    <w:rsid w:val="00FD7C67"/>
    <w:rsid w:val="00FE1CF5"/>
    <w:rsid w:val="00FE2345"/>
    <w:rsid w:val="00FE2A88"/>
    <w:rsid w:val="00FE2DA4"/>
    <w:rsid w:val="00FE4A77"/>
    <w:rsid w:val="00FE4D9D"/>
    <w:rsid w:val="00FE686C"/>
    <w:rsid w:val="00FE6FB2"/>
    <w:rsid w:val="00FE7F7B"/>
    <w:rsid w:val="00FF00DF"/>
    <w:rsid w:val="00FF031A"/>
    <w:rsid w:val="00FF1CCC"/>
    <w:rsid w:val="00FF1FEF"/>
    <w:rsid w:val="00FF2A90"/>
    <w:rsid w:val="00FF4853"/>
    <w:rsid w:val="00FF54F3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BB06C-2A2F-43D9-805C-724D90F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E0"/>
  </w:style>
  <w:style w:type="paragraph" w:styleId="1">
    <w:name w:val="heading 1"/>
    <w:basedOn w:val="a"/>
    <w:next w:val="a"/>
    <w:link w:val="10"/>
    <w:qFormat/>
    <w:rsid w:val="00E35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2">
    <w:name w:val="heading 2"/>
    <w:basedOn w:val="a"/>
    <w:next w:val="a"/>
    <w:link w:val="20"/>
    <w:qFormat/>
    <w:rsid w:val="00E35B86"/>
    <w:pPr>
      <w:keepNext/>
      <w:tabs>
        <w:tab w:val="left" w:pos="831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3">
    <w:name w:val="heading 3"/>
    <w:basedOn w:val="a"/>
    <w:next w:val="a"/>
    <w:link w:val="30"/>
    <w:qFormat/>
    <w:rsid w:val="00E35B86"/>
    <w:pPr>
      <w:keepNext/>
      <w:tabs>
        <w:tab w:val="left" w:pos="8310"/>
      </w:tabs>
      <w:spacing w:after="0" w:line="240" w:lineRule="auto"/>
      <w:ind w:left="171"/>
      <w:outlineLvl w:val="2"/>
    </w:pPr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C86"/>
  </w:style>
  <w:style w:type="paragraph" w:styleId="a6">
    <w:name w:val="footer"/>
    <w:basedOn w:val="a"/>
    <w:link w:val="a7"/>
    <w:uiPriority w:val="99"/>
    <w:unhideWhenUsed/>
    <w:rsid w:val="0020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C86"/>
  </w:style>
  <w:style w:type="paragraph" w:styleId="a8">
    <w:name w:val="Balloon Text"/>
    <w:basedOn w:val="a"/>
    <w:link w:val="a9"/>
    <w:uiPriority w:val="99"/>
    <w:semiHidden/>
    <w:unhideWhenUsed/>
    <w:rsid w:val="0095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8D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29D8"/>
    <w:rPr>
      <w:strike w:val="0"/>
      <w:dstrike w:val="0"/>
      <w:color w:val="1020D0"/>
      <w:u w:val="none"/>
      <w:effect w:val="none"/>
    </w:rPr>
  </w:style>
  <w:style w:type="paragraph" w:customStyle="1" w:styleId="Default">
    <w:name w:val="Default"/>
    <w:rsid w:val="000C6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4">
    <w:name w:val="Char Style 4"/>
    <w:basedOn w:val="a0"/>
    <w:link w:val="Style2"/>
    <w:rsid w:val="00A11E7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rsid w:val="00A11E71"/>
    <w:pPr>
      <w:widowControl w:val="0"/>
      <w:shd w:val="clear" w:color="auto" w:fill="FFFFFF"/>
      <w:spacing w:after="0" w:line="324" w:lineRule="exact"/>
      <w:jc w:val="center"/>
    </w:pPr>
    <w:rPr>
      <w:sz w:val="26"/>
      <w:szCs w:val="26"/>
    </w:rPr>
  </w:style>
  <w:style w:type="character" w:customStyle="1" w:styleId="CharStyle13">
    <w:name w:val="Char Style 13"/>
    <w:basedOn w:val="a0"/>
    <w:link w:val="Style12"/>
    <w:rsid w:val="00E06FCB"/>
    <w:rPr>
      <w:sz w:val="20"/>
      <w:szCs w:val="20"/>
      <w:shd w:val="clear" w:color="auto" w:fill="FFFFFF"/>
    </w:rPr>
  </w:style>
  <w:style w:type="character" w:customStyle="1" w:styleId="CharStyle14">
    <w:name w:val="Char Style 14"/>
    <w:basedOn w:val="CharStyle13"/>
    <w:rsid w:val="00E06FCB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</w:rPr>
  </w:style>
  <w:style w:type="paragraph" w:customStyle="1" w:styleId="Style12">
    <w:name w:val="Style 12"/>
    <w:basedOn w:val="a"/>
    <w:link w:val="CharStyle13"/>
    <w:rsid w:val="00E06FCB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CharStyle10">
    <w:name w:val="Char Style 10"/>
    <w:basedOn w:val="a0"/>
    <w:link w:val="Style9"/>
    <w:rsid w:val="00212BC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212BC4"/>
    <w:pPr>
      <w:widowControl w:val="0"/>
      <w:shd w:val="clear" w:color="auto" w:fill="FFFFFF"/>
      <w:spacing w:before="300" w:after="420" w:line="0" w:lineRule="atLeast"/>
      <w:ind w:hanging="700"/>
    </w:pPr>
    <w:rPr>
      <w:sz w:val="26"/>
      <w:szCs w:val="26"/>
    </w:rPr>
  </w:style>
  <w:style w:type="table" w:styleId="ab">
    <w:name w:val="Table Grid"/>
    <w:basedOn w:val="a1"/>
    <w:uiPriority w:val="59"/>
    <w:rsid w:val="0032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26BB"/>
    <w:rPr>
      <w:sz w:val="29"/>
      <w:szCs w:val="29"/>
      <w:shd w:val="clear" w:color="auto" w:fill="FFFFFF"/>
    </w:rPr>
  </w:style>
  <w:style w:type="paragraph" w:customStyle="1" w:styleId="Style18">
    <w:name w:val="Style 18"/>
    <w:basedOn w:val="a"/>
    <w:link w:val="CharStyle19"/>
    <w:rsid w:val="006E26BB"/>
    <w:pPr>
      <w:widowControl w:val="0"/>
      <w:shd w:val="clear" w:color="auto" w:fill="FFFFFF"/>
      <w:spacing w:after="0" w:line="346" w:lineRule="exact"/>
    </w:pPr>
    <w:rPr>
      <w:sz w:val="29"/>
      <w:szCs w:val="29"/>
    </w:rPr>
  </w:style>
  <w:style w:type="character" w:styleId="ac">
    <w:name w:val="Emphasis"/>
    <w:qFormat/>
    <w:rsid w:val="0017329F"/>
    <w:rPr>
      <w:i/>
      <w:iCs/>
    </w:rPr>
  </w:style>
  <w:style w:type="paragraph" w:customStyle="1" w:styleId="Framecontents">
    <w:name w:val="Frame contents"/>
    <w:basedOn w:val="ad"/>
    <w:rsid w:val="001732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lv-LV" w:eastAsia="ar-SA"/>
    </w:rPr>
  </w:style>
  <w:style w:type="paragraph" w:styleId="ad">
    <w:name w:val="Body Text"/>
    <w:basedOn w:val="a"/>
    <w:link w:val="ae"/>
    <w:uiPriority w:val="99"/>
    <w:unhideWhenUsed/>
    <w:rsid w:val="001732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7329F"/>
  </w:style>
  <w:style w:type="character" w:customStyle="1" w:styleId="CharStyle12">
    <w:name w:val="Char Style 12"/>
    <w:basedOn w:val="a0"/>
    <w:link w:val="Style11"/>
    <w:rsid w:val="0017329F"/>
    <w:rPr>
      <w:shd w:val="clear" w:color="auto" w:fill="FFFFFF"/>
    </w:rPr>
  </w:style>
  <w:style w:type="paragraph" w:customStyle="1" w:styleId="Style11">
    <w:name w:val="Style 11"/>
    <w:basedOn w:val="a"/>
    <w:link w:val="CharStyle12"/>
    <w:rsid w:val="0017329F"/>
    <w:pPr>
      <w:widowControl w:val="0"/>
      <w:shd w:val="clear" w:color="auto" w:fill="FFFFFF"/>
      <w:spacing w:before="60" w:after="0" w:line="220" w:lineRule="exact"/>
    </w:pPr>
  </w:style>
  <w:style w:type="character" w:customStyle="1" w:styleId="CharStyle20">
    <w:name w:val="Char Style 20"/>
    <w:basedOn w:val="a0"/>
    <w:link w:val="Style17"/>
    <w:rsid w:val="00285AEE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20"/>
    <w:rsid w:val="00285AEE"/>
    <w:pPr>
      <w:widowControl w:val="0"/>
      <w:shd w:val="clear" w:color="auto" w:fill="FFFFFF"/>
      <w:spacing w:after="120" w:line="0" w:lineRule="atLeast"/>
      <w:jc w:val="both"/>
    </w:pPr>
    <w:rPr>
      <w:sz w:val="25"/>
      <w:szCs w:val="25"/>
    </w:rPr>
  </w:style>
  <w:style w:type="paragraph" w:styleId="af">
    <w:name w:val="footnote text"/>
    <w:basedOn w:val="a"/>
    <w:link w:val="af0"/>
    <w:semiHidden/>
    <w:unhideWhenUsed/>
    <w:rsid w:val="009E30D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E30DF"/>
    <w:rPr>
      <w:sz w:val="20"/>
      <w:szCs w:val="20"/>
    </w:rPr>
  </w:style>
  <w:style w:type="character" w:styleId="af1">
    <w:name w:val="footnote reference"/>
    <w:rsid w:val="009E30DF"/>
    <w:rPr>
      <w:vertAlign w:val="superscript"/>
    </w:rPr>
  </w:style>
  <w:style w:type="character" w:customStyle="1" w:styleId="10">
    <w:name w:val="Заголовок 1 Знак"/>
    <w:basedOn w:val="a0"/>
    <w:link w:val="1"/>
    <w:rsid w:val="00E35B86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20">
    <w:name w:val="Заголовок 2 Знак"/>
    <w:basedOn w:val="a0"/>
    <w:link w:val="2"/>
    <w:rsid w:val="00E35B86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30">
    <w:name w:val="Заголовок 3 Знак"/>
    <w:basedOn w:val="a0"/>
    <w:link w:val="3"/>
    <w:rsid w:val="00E35B86"/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numbering" w:customStyle="1" w:styleId="11">
    <w:name w:val="Нет списка1"/>
    <w:next w:val="a2"/>
    <w:uiPriority w:val="99"/>
    <w:semiHidden/>
    <w:unhideWhenUsed/>
    <w:rsid w:val="00E35B86"/>
  </w:style>
  <w:style w:type="paragraph" w:styleId="21">
    <w:name w:val="Body Text 2"/>
    <w:basedOn w:val="a"/>
    <w:link w:val="22"/>
    <w:rsid w:val="00E35B86"/>
    <w:pPr>
      <w:tabs>
        <w:tab w:val="left" w:pos="8310"/>
      </w:tabs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E35B86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af2">
    <w:name w:val="caption"/>
    <w:basedOn w:val="a"/>
    <w:next w:val="a"/>
    <w:qFormat/>
    <w:rsid w:val="00E35B86"/>
    <w:pPr>
      <w:tabs>
        <w:tab w:val="left" w:pos="83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paragraph" w:styleId="31">
    <w:name w:val="Body Text 3"/>
    <w:basedOn w:val="a"/>
    <w:link w:val="32"/>
    <w:rsid w:val="00E35B86"/>
    <w:pPr>
      <w:tabs>
        <w:tab w:val="left" w:pos="10488"/>
      </w:tabs>
      <w:spacing w:after="0" w:line="240" w:lineRule="auto"/>
      <w:ind w:right="5"/>
      <w:jc w:val="both"/>
    </w:pPr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character" w:customStyle="1" w:styleId="32">
    <w:name w:val="Основной текст 3 Знак"/>
    <w:basedOn w:val="a0"/>
    <w:link w:val="31"/>
    <w:rsid w:val="00E35B86"/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character" w:styleId="af3">
    <w:name w:val="page number"/>
    <w:basedOn w:val="a0"/>
    <w:rsid w:val="00E35B86"/>
  </w:style>
  <w:style w:type="paragraph" w:customStyle="1" w:styleId="Debesliotekstas1">
    <w:name w:val="Debesėlio tekstas1"/>
    <w:basedOn w:val="a"/>
    <w:semiHidden/>
    <w:rsid w:val="00E35B8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shorttext">
    <w:name w:val="short_text"/>
    <w:basedOn w:val="a0"/>
    <w:rsid w:val="00E35B86"/>
  </w:style>
  <w:style w:type="character" w:customStyle="1" w:styleId="hps">
    <w:name w:val="hps"/>
    <w:basedOn w:val="a0"/>
    <w:rsid w:val="00E35B86"/>
  </w:style>
  <w:style w:type="table" w:customStyle="1" w:styleId="12">
    <w:name w:val="Сетка таблицы1"/>
    <w:basedOn w:val="a1"/>
    <w:next w:val="ab"/>
    <w:uiPriority w:val="59"/>
    <w:rsid w:val="00E3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21460"/>
  </w:style>
  <w:style w:type="table" w:customStyle="1" w:styleId="24">
    <w:name w:val="Сетка таблицы2"/>
    <w:basedOn w:val="a1"/>
    <w:next w:val="ab"/>
    <w:uiPriority w:val="59"/>
    <w:rsid w:val="00F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Light List"/>
    <w:basedOn w:val="a1"/>
    <w:uiPriority w:val="61"/>
    <w:rsid w:val="00E801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Style16">
    <w:name w:val="Char Style 16"/>
    <w:basedOn w:val="a0"/>
    <w:link w:val="Style15"/>
    <w:locked/>
    <w:rsid w:val="00CE214A"/>
    <w:rPr>
      <w:sz w:val="28"/>
      <w:szCs w:val="28"/>
      <w:shd w:val="clear" w:color="auto" w:fill="FFFFFF"/>
    </w:rPr>
  </w:style>
  <w:style w:type="paragraph" w:customStyle="1" w:styleId="Style15">
    <w:name w:val="Style 15"/>
    <w:basedOn w:val="a"/>
    <w:link w:val="CharStyle16"/>
    <w:rsid w:val="00CE214A"/>
    <w:pPr>
      <w:widowControl w:val="0"/>
      <w:shd w:val="clear" w:color="auto" w:fill="FFFFFF"/>
      <w:spacing w:before="720" w:after="0" w:line="278" w:lineRule="exact"/>
    </w:pPr>
    <w:rPr>
      <w:sz w:val="28"/>
      <w:szCs w:val="28"/>
    </w:rPr>
  </w:style>
  <w:style w:type="character" w:customStyle="1" w:styleId="CharStyle3">
    <w:name w:val="Char Style 3"/>
    <w:basedOn w:val="a0"/>
    <w:locked/>
    <w:rsid w:val="00302192"/>
    <w:rPr>
      <w:sz w:val="17"/>
      <w:szCs w:val="17"/>
      <w:shd w:val="clear" w:color="auto" w:fill="FFFFFF"/>
    </w:rPr>
  </w:style>
  <w:style w:type="character" w:customStyle="1" w:styleId="CharStyle32">
    <w:name w:val="Char Style 32"/>
    <w:basedOn w:val="a0"/>
    <w:link w:val="Style31"/>
    <w:locked/>
    <w:rsid w:val="00302192"/>
    <w:rPr>
      <w:shd w:val="clear" w:color="auto" w:fill="FFFFFF"/>
    </w:rPr>
  </w:style>
  <w:style w:type="paragraph" w:customStyle="1" w:styleId="Style31">
    <w:name w:val="Style 31"/>
    <w:basedOn w:val="a"/>
    <w:link w:val="CharStyle32"/>
    <w:rsid w:val="00302192"/>
    <w:pPr>
      <w:widowControl w:val="0"/>
      <w:shd w:val="clear" w:color="auto" w:fill="FFFFFF"/>
      <w:spacing w:after="0" w:line="0" w:lineRule="atLeast"/>
    </w:pPr>
  </w:style>
  <w:style w:type="character" w:customStyle="1" w:styleId="CharStyle44">
    <w:name w:val="Char Style 44"/>
    <w:basedOn w:val="a0"/>
    <w:link w:val="Style43"/>
    <w:locked/>
    <w:rsid w:val="00302192"/>
    <w:rPr>
      <w:sz w:val="20"/>
      <w:szCs w:val="20"/>
      <w:shd w:val="clear" w:color="auto" w:fill="FFFFFF"/>
    </w:rPr>
  </w:style>
  <w:style w:type="paragraph" w:customStyle="1" w:styleId="Style43">
    <w:name w:val="Style 43"/>
    <w:basedOn w:val="a"/>
    <w:link w:val="CharStyle44"/>
    <w:rsid w:val="00302192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character" w:customStyle="1" w:styleId="CharStyle41">
    <w:name w:val="Char Style 41"/>
    <w:basedOn w:val="a0"/>
    <w:link w:val="Style40"/>
    <w:rsid w:val="001A0A2D"/>
    <w:rPr>
      <w:shd w:val="clear" w:color="auto" w:fill="FFFFFF"/>
    </w:rPr>
  </w:style>
  <w:style w:type="character" w:customStyle="1" w:styleId="CharStyle47">
    <w:name w:val="Char Style 47"/>
    <w:basedOn w:val="CharStyle41"/>
    <w:rsid w:val="001A0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48">
    <w:name w:val="Char Style 48"/>
    <w:basedOn w:val="CharStyle41"/>
    <w:rsid w:val="001A0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40">
    <w:name w:val="Style 40"/>
    <w:basedOn w:val="a"/>
    <w:link w:val="CharStyle41"/>
    <w:rsid w:val="001A0A2D"/>
    <w:pPr>
      <w:widowControl w:val="0"/>
      <w:shd w:val="clear" w:color="auto" w:fill="FFFFFF"/>
      <w:spacing w:after="0" w:line="26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0480-CF04-4B72-8423-3F9E94FD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17998</Words>
  <Characters>102595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Панца Екатерина Александровна</cp:lastModifiedBy>
  <cp:revision>2</cp:revision>
  <cp:lastPrinted>2020-12-31T07:57:00Z</cp:lastPrinted>
  <dcterms:created xsi:type="dcterms:W3CDTF">2022-05-20T14:03:00Z</dcterms:created>
  <dcterms:modified xsi:type="dcterms:W3CDTF">2022-05-20T14:03:00Z</dcterms:modified>
</cp:coreProperties>
</file>